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666C3A" w:rsidRDefault="0066307A" w:rsidP="00E15C96">
      <w:pPr>
        <w:pStyle w:val="Default"/>
        <w:rPr>
          <w:rFonts w:ascii="Arial" w:hAnsi="Arial" w:cs="Arial"/>
          <w:color w:val="auto"/>
        </w:rPr>
      </w:pPr>
    </w:p>
    <w:p w:rsidR="0066307A" w:rsidRPr="00F01542" w:rsidRDefault="0066307A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F01542">
        <w:rPr>
          <w:rFonts w:ascii="Arial" w:hAnsi="Arial" w:cs="Arial"/>
          <w:b/>
          <w:color w:val="auto"/>
          <w:sz w:val="32"/>
          <w:szCs w:val="32"/>
        </w:rPr>
        <w:t xml:space="preserve">PREDLAGANJE JAVNIH POTREBA U KULTURI </w:t>
      </w:r>
    </w:p>
    <w:p w:rsidR="00E15C96" w:rsidRPr="00F01542" w:rsidRDefault="0066307A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F01542">
        <w:rPr>
          <w:rFonts w:ascii="Arial" w:hAnsi="Arial" w:cs="Arial"/>
          <w:b/>
          <w:color w:val="auto"/>
          <w:sz w:val="32"/>
          <w:szCs w:val="32"/>
        </w:rPr>
        <w:t>GRADA CRIKVENICE ZA 201</w:t>
      </w:r>
      <w:r w:rsidR="00846359">
        <w:rPr>
          <w:rFonts w:ascii="Arial" w:hAnsi="Arial" w:cs="Arial"/>
          <w:b/>
          <w:color w:val="auto"/>
          <w:sz w:val="32"/>
          <w:szCs w:val="32"/>
        </w:rPr>
        <w:t>7</w:t>
      </w:r>
      <w:r w:rsidRPr="00F01542">
        <w:rPr>
          <w:rFonts w:ascii="Arial" w:hAnsi="Arial" w:cs="Arial"/>
          <w:b/>
          <w:color w:val="auto"/>
          <w:sz w:val="32"/>
          <w:szCs w:val="32"/>
        </w:rPr>
        <w:t>.G.</w:t>
      </w:r>
    </w:p>
    <w:p w:rsidR="0066307A" w:rsidRPr="00F01542" w:rsidRDefault="0066307A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66307A" w:rsidRPr="00F01542" w:rsidRDefault="00797277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F01542">
        <w:rPr>
          <w:rFonts w:ascii="Arial" w:hAnsi="Arial" w:cs="Arial"/>
          <w:b/>
          <w:color w:val="auto"/>
          <w:sz w:val="32"/>
          <w:szCs w:val="32"/>
        </w:rPr>
        <w:t>UPUTE ZA PRIJAVITELJE</w:t>
      </w:r>
    </w:p>
    <w:p w:rsidR="00797277" w:rsidRPr="00F01542" w:rsidRDefault="00797277" w:rsidP="0066307A">
      <w:pPr>
        <w:pStyle w:val="Default"/>
        <w:jc w:val="center"/>
        <w:rPr>
          <w:rFonts w:ascii="Arial" w:hAnsi="Arial" w:cs="Arial"/>
          <w:b/>
          <w:color w:val="auto"/>
          <w:sz w:val="32"/>
          <w:szCs w:val="32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797277">
      <w:pPr>
        <w:pStyle w:val="Default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66307A">
      <w:pPr>
        <w:pStyle w:val="Default"/>
        <w:jc w:val="center"/>
        <w:rPr>
          <w:rFonts w:ascii="Arial" w:hAnsi="Arial" w:cs="Arial"/>
          <w:b/>
          <w:color w:val="auto"/>
        </w:rPr>
      </w:pPr>
    </w:p>
    <w:p w:rsidR="00797277" w:rsidRPr="00666C3A" w:rsidRDefault="00797277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97277" w:rsidRPr="00666C3A" w:rsidRDefault="00797277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F01542" w:rsidRDefault="00F01542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F01542" w:rsidRDefault="00F01542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97277" w:rsidRDefault="00797277" w:rsidP="00797277">
      <w:pPr>
        <w:pStyle w:val="Default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lastRenderedPageBreak/>
        <w:t>Sadržaj:</w:t>
      </w:r>
    </w:p>
    <w:p w:rsidR="0055102E" w:rsidRPr="00F01542" w:rsidRDefault="0055102E" w:rsidP="00797277">
      <w:pPr>
        <w:pStyle w:val="Default"/>
        <w:jc w:val="both"/>
        <w:rPr>
          <w:rFonts w:ascii="Arial" w:hAnsi="Arial" w:cs="Arial"/>
          <w:color w:val="auto"/>
        </w:rPr>
      </w:pPr>
    </w:p>
    <w:p w:rsidR="00797277" w:rsidRPr="00F01542" w:rsidRDefault="00797277" w:rsidP="00797277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PREDMET </w:t>
      </w:r>
      <w:r w:rsidR="00924353">
        <w:rPr>
          <w:rFonts w:ascii="Arial" w:hAnsi="Arial" w:cs="Arial"/>
          <w:color w:val="auto"/>
        </w:rPr>
        <w:t>NATJEČAJA</w:t>
      </w:r>
      <w:r w:rsidRPr="00F01542">
        <w:rPr>
          <w:rFonts w:ascii="Arial" w:hAnsi="Arial" w:cs="Arial"/>
          <w:color w:val="auto"/>
        </w:rPr>
        <w:t xml:space="preserve"> I OPĆE INFORMACIJE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  <w:t>str. 3</w:t>
      </w:r>
    </w:p>
    <w:p w:rsidR="00797277" w:rsidRPr="00F01542" w:rsidRDefault="00797277" w:rsidP="00797277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Zakonska osnova</w:t>
      </w:r>
    </w:p>
    <w:p w:rsidR="00797277" w:rsidRPr="00F01542" w:rsidRDefault="00797277" w:rsidP="00797277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Provedba </w:t>
      </w:r>
      <w:r w:rsidR="00924353">
        <w:rPr>
          <w:rFonts w:ascii="Arial" w:hAnsi="Arial" w:cs="Arial"/>
          <w:color w:val="auto"/>
        </w:rPr>
        <w:t>Natječaja</w:t>
      </w:r>
    </w:p>
    <w:p w:rsidR="00797277" w:rsidRPr="00F01542" w:rsidRDefault="00797277" w:rsidP="00797277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Ciljevi i opis </w:t>
      </w:r>
      <w:r w:rsidR="00924353">
        <w:rPr>
          <w:rFonts w:ascii="Arial" w:hAnsi="Arial" w:cs="Arial"/>
          <w:color w:val="auto"/>
        </w:rPr>
        <w:t>Natječaja</w:t>
      </w:r>
    </w:p>
    <w:p w:rsidR="00797277" w:rsidRPr="00F01542" w:rsidRDefault="00797277" w:rsidP="00797277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Područje </w:t>
      </w:r>
      <w:r w:rsidR="00924353">
        <w:rPr>
          <w:rFonts w:ascii="Arial" w:hAnsi="Arial" w:cs="Arial"/>
          <w:color w:val="auto"/>
        </w:rPr>
        <w:t>Natječaja</w:t>
      </w:r>
    </w:p>
    <w:p w:rsidR="00797277" w:rsidRPr="00F01542" w:rsidRDefault="00797277" w:rsidP="00797277">
      <w:pPr>
        <w:pStyle w:val="Default"/>
        <w:ind w:left="1080"/>
        <w:jc w:val="both"/>
        <w:rPr>
          <w:rFonts w:ascii="Arial" w:hAnsi="Arial" w:cs="Arial"/>
          <w:color w:val="auto"/>
        </w:rPr>
      </w:pPr>
    </w:p>
    <w:p w:rsidR="00797277" w:rsidRPr="00F01542" w:rsidRDefault="00797277" w:rsidP="00797277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KRITERIJI PRIHVATLJIVOSTI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="00666C3A"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>str. 4 - 5</w:t>
      </w:r>
    </w:p>
    <w:p w:rsidR="00797277" w:rsidRPr="00F01542" w:rsidRDefault="00797277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2.1.    Prihvatljivi prijavitelji</w:t>
      </w:r>
    </w:p>
    <w:p w:rsidR="00797277" w:rsidRPr="00F01542" w:rsidRDefault="00797277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2.2.    Prihvatljive aktivnosti i lokacija</w:t>
      </w:r>
    </w:p>
    <w:p w:rsidR="00797277" w:rsidRPr="00F01542" w:rsidRDefault="0055102E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2.3</w:t>
      </w:r>
      <w:r w:rsidR="00797277" w:rsidRPr="00F01542">
        <w:rPr>
          <w:rFonts w:ascii="Arial" w:hAnsi="Arial" w:cs="Arial"/>
          <w:color w:val="auto"/>
        </w:rPr>
        <w:t>.    Prihvatljivi troškovi provedbe programa</w:t>
      </w:r>
    </w:p>
    <w:p w:rsidR="00797277" w:rsidRDefault="00797277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2.</w:t>
      </w:r>
      <w:r w:rsidR="008E295D">
        <w:rPr>
          <w:rFonts w:ascii="Arial" w:hAnsi="Arial" w:cs="Arial"/>
          <w:color w:val="auto"/>
        </w:rPr>
        <w:t>4</w:t>
      </w:r>
      <w:r w:rsidRPr="00F01542">
        <w:rPr>
          <w:rFonts w:ascii="Arial" w:hAnsi="Arial" w:cs="Arial"/>
          <w:color w:val="auto"/>
        </w:rPr>
        <w:t>.</w:t>
      </w:r>
      <w:r w:rsidR="0055102E">
        <w:rPr>
          <w:rFonts w:ascii="Arial" w:hAnsi="Arial" w:cs="Arial"/>
          <w:color w:val="auto"/>
        </w:rPr>
        <w:t xml:space="preserve">  </w:t>
      </w:r>
      <w:r w:rsidRPr="00F01542">
        <w:rPr>
          <w:rFonts w:ascii="Arial" w:hAnsi="Arial" w:cs="Arial"/>
          <w:color w:val="auto"/>
        </w:rPr>
        <w:t xml:space="preserve">  Neprihvatljivi troškovi</w:t>
      </w:r>
    </w:p>
    <w:p w:rsidR="008E295D" w:rsidRPr="00F01542" w:rsidRDefault="0055102E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2.5.</w:t>
      </w:r>
      <w:r w:rsidR="008E295D">
        <w:rPr>
          <w:rFonts w:ascii="Arial" w:hAnsi="Arial" w:cs="Arial"/>
          <w:color w:val="auto"/>
        </w:rPr>
        <w:t xml:space="preserve">   </w:t>
      </w:r>
      <w:r>
        <w:rPr>
          <w:rFonts w:ascii="Arial" w:hAnsi="Arial" w:cs="Arial"/>
          <w:color w:val="auto"/>
        </w:rPr>
        <w:t xml:space="preserve"> </w:t>
      </w:r>
      <w:r w:rsidR="008E295D" w:rsidRPr="008E295D">
        <w:rPr>
          <w:rFonts w:ascii="Arial" w:hAnsi="Arial" w:cs="Arial"/>
          <w:bCs/>
        </w:rPr>
        <w:t>Zabrana dvostrukog financiranja</w:t>
      </w:r>
    </w:p>
    <w:p w:rsidR="00797277" w:rsidRPr="00F01542" w:rsidRDefault="0055102E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2.6</w:t>
      </w:r>
      <w:r w:rsidR="00797277" w:rsidRPr="00F01542">
        <w:rPr>
          <w:rFonts w:ascii="Arial" w:hAnsi="Arial" w:cs="Arial"/>
          <w:color w:val="auto"/>
        </w:rPr>
        <w:t xml:space="preserve">.    Datum objave </w:t>
      </w:r>
      <w:r w:rsidR="00924353">
        <w:rPr>
          <w:rFonts w:ascii="Arial" w:hAnsi="Arial" w:cs="Arial"/>
          <w:color w:val="auto"/>
        </w:rPr>
        <w:t>Natječaja</w:t>
      </w:r>
      <w:r w:rsidR="00797277" w:rsidRPr="00F01542">
        <w:rPr>
          <w:rFonts w:ascii="Arial" w:hAnsi="Arial" w:cs="Arial"/>
          <w:color w:val="auto"/>
        </w:rPr>
        <w:t xml:space="preserve"> i rok za podnošenje prijava</w:t>
      </w:r>
    </w:p>
    <w:p w:rsidR="00666C3A" w:rsidRPr="00F01542" w:rsidRDefault="00666C3A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</w:p>
    <w:p w:rsidR="00666C3A" w:rsidRPr="00F01542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POSTUPAK PRIJAVE 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="008E295D">
        <w:rPr>
          <w:rFonts w:ascii="Arial" w:hAnsi="Arial" w:cs="Arial"/>
          <w:color w:val="auto"/>
        </w:rPr>
        <w:t>str. 5 – 6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Popis obvezne popratne dokumentacije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Neobavezna popratna dokumentacija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Rokovi i način predaje prijava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Dodatne informacije</w:t>
      </w:r>
    </w:p>
    <w:p w:rsidR="00666C3A" w:rsidRPr="00F01542" w:rsidRDefault="008E295D" w:rsidP="008E295D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3.4.1   </w:t>
      </w:r>
      <w:r w:rsidR="00666C3A" w:rsidRPr="00F01542">
        <w:rPr>
          <w:rFonts w:ascii="Arial" w:hAnsi="Arial" w:cs="Arial"/>
          <w:color w:val="auto"/>
        </w:rPr>
        <w:t>Pitanja i odgovori</w:t>
      </w:r>
    </w:p>
    <w:p w:rsidR="00666C3A" w:rsidRPr="00F01542" w:rsidRDefault="008E295D" w:rsidP="008E295D">
      <w:pPr>
        <w:pStyle w:val="Default"/>
        <w:ind w:left="360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3.4.2   </w:t>
      </w:r>
      <w:r w:rsidR="00666C3A" w:rsidRPr="00F01542">
        <w:rPr>
          <w:rFonts w:ascii="Arial" w:hAnsi="Arial" w:cs="Arial"/>
          <w:color w:val="auto"/>
        </w:rPr>
        <w:t xml:space="preserve">Izmjene i dopune </w:t>
      </w:r>
      <w:r w:rsidR="00924353">
        <w:rPr>
          <w:rFonts w:ascii="Arial" w:hAnsi="Arial" w:cs="Arial"/>
          <w:color w:val="auto"/>
        </w:rPr>
        <w:t>Natječaja</w:t>
      </w:r>
    </w:p>
    <w:p w:rsidR="00666C3A" w:rsidRPr="00F01542" w:rsidRDefault="00666C3A" w:rsidP="00666C3A">
      <w:pPr>
        <w:pStyle w:val="Default"/>
        <w:jc w:val="both"/>
        <w:rPr>
          <w:rFonts w:ascii="Arial" w:hAnsi="Arial" w:cs="Arial"/>
          <w:color w:val="auto"/>
        </w:rPr>
      </w:pPr>
    </w:p>
    <w:p w:rsidR="00666C3A" w:rsidRPr="00F01542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POSTUPAK ODABIRA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="008E295D">
        <w:rPr>
          <w:rFonts w:ascii="Arial" w:hAnsi="Arial" w:cs="Arial"/>
          <w:color w:val="auto"/>
        </w:rPr>
        <w:t>str. 7</w:t>
      </w:r>
      <w:r w:rsidRPr="00F01542">
        <w:rPr>
          <w:rFonts w:ascii="Arial" w:hAnsi="Arial" w:cs="Arial"/>
          <w:color w:val="auto"/>
        </w:rPr>
        <w:t xml:space="preserve"> - 11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Zaprimanje i evidencija prijava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Formalna provjera prijava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Stručno kvalitativno vrednovanje i ocjena prijava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Odluka o odabiru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Mogućnost podnošenja prigovora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Naknadni uvid u ocjenu kvalitete prijavljenog programa</w:t>
      </w:r>
    </w:p>
    <w:p w:rsidR="00666C3A" w:rsidRPr="00F01542" w:rsidRDefault="00666C3A" w:rsidP="00666C3A">
      <w:pPr>
        <w:pStyle w:val="Default"/>
        <w:jc w:val="both"/>
        <w:rPr>
          <w:rFonts w:ascii="Arial" w:hAnsi="Arial" w:cs="Arial"/>
          <w:color w:val="auto"/>
        </w:rPr>
      </w:pPr>
    </w:p>
    <w:p w:rsidR="00666C3A" w:rsidRPr="00F01542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  NAČIN I UVJETI FINANCIRANJA 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="008E295D">
        <w:rPr>
          <w:rFonts w:ascii="Arial" w:hAnsi="Arial" w:cs="Arial"/>
          <w:color w:val="auto"/>
        </w:rPr>
        <w:t>str. 11</w:t>
      </w:r>
      <w:r w:rsidR="0055102E">
        <w:rPr>
          <w:rFonts w:ascii="Arial" w:hAnsi="Arial" w:cs="Arial"/>
          <w:color w:val="auto"/>
        </w:rPr>
        <w:t xml:space="preserve"> - 12</w:t>
      </w:r>
    </w:p>
    <w:p w:rsidR="00666C3A" w:rsidRPr="00F01542" w:rsidRDefault="00666C3A" w:rsidP="00666C3A">
      <w:pPr>
        <w:pStyle w:val="Default"/>
        <w:ind w:left="72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  ODABRANIH PROGRAMA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Ugovor o sufinanciranju 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Praćenje provedbe programa i namjenskog korištenja</w:t>
      </w:r>
    </w:p>
    <w:p w:rsidR="00666C3A" w:rsidRPr="00F01542" w:rsidRDefault="00666C3A" w:rsidP="00666C3A">
      <w:pPr>
        <w:pStyle w:val="Default"/>
        <w:ind w:left="108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sredstava</w:t>
      </w:r>
    </w:p>
    <w:p w:rsidR="00666C3A" w:rsidRPr="00F01542" w:rsidRDefault="00666C3A" w:rsidP="00666C3A">
      <w:pPr>
        <w:pStyle w:val="Default"/>
        <w:numPr>
          <w:ilvl w:val="1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Vidljivost programa i obveza isticanja identiteta</w:t>
      </w:r>
    </w:p>
    <w:p w:rsidR="00666C3A" w:rsidRPr="00F01542" w:rsidRDefault="00666C3A" w:rsidP="00666C3A">
      <w:pPr>
        <w:pStyle w:val="Default"/>
        <w:ind w:left="1080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>Grada</w:t>
      </w:r>
    </w:p>
    <w:p w:rsidR="00666C3A" w:rsidRPr="00F01542" w:rsidRDefault="00666C3A" w:rsidP="00666C3A">
      <w:pPr>
        <w:pStyle w:val="Default"/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</w:t>
      </w:r>
    </w:p>
    <w:p w:rsidR="00666C3A" w:rsidRPr="00F01542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  DOKUMENTACIJA, PRIJAVNI OBRASCI I PRILOZI</w:t>
      </w:r>
      <w:r w:rsidRPr="00F01542">
        <w:rPr>
          <w:rFonts w:ascii="Arial" w:hAnsi="Arial" w:cs="Arial"/>
          <w:color w:val="auto"/>
        </w:rPr>
        <w:tab/>
        <w:t>str.</w:t>
      </w:r>
      <w:r w:rsidR="008E295D">
        <w:rPr>
          <w:rFonts w:ascii="Arial" w:hAnsi="Arial" w:cs="Arial"/>
          <w:color w:val="auto"/>
        </w:rPr>
        <w:t xml:space="preserve"> </w:t>
      </w:r>
      <w:r w:rsidR="00291C27">
        <w:rPr>
          <w:rFonts w:ascii="Arial" w:hAnsi="Arial" w:cs="Arial"/>
          <w:color w:val="auto"/>
        </w:rPr>
        <w:t xml:space="preserve">12 - </w:t>
      </w:r>
      <w:r w:rsidR="008E295D">
        <w:rPr>
          <w:rFonts w:ascii="Arial" w:hAnsi="Arial" w:cs="Arial"/>
          <w:color w:val="auto"/>
        </w:rPr>
        <w:t>13</w:t>
      </w:r>
    </w:p>
    <w:p w:rsidR="00666C3A" w:rsidRPr="00F01542" w:rsidRDefault="00666C3A" w:rsidP="00666C3A">
      <w:pPr>
        <w:pStyle w:val="Default"/>
        <w:jc w:val="both"/>
        <w:rPr>
          <w:rFonts w:ascii="Arial" w:hAnsi="Arial" w:cs="Arial"/>
          <w:color w:val="auto"/>
        </w:rPr>
      </w:pPr>
    </w:p>
    <w:p w:rsidR="00666C3A" w:rsidRDefault="00666C3A" w:rsidP="00666C3A">
      <w:pPr>
        <w:pStyle w:val="Default"/>
        <w:numPr>
          <w:ilvl w:val="0"/>
          <w:numId w:val="1"/>
        </w:numPr>
        <w:jc w:val="both"/>
        <w:rPr>
          <w:rFonts w:ascii="Arial" w:hAnsi="Arial" w:cs="Arial"/>
          <w:color w:val="auto"/>
        </w:rPr>
      </w:pPr>
      <w:r w:rsidRPr="00F01542">
        <w:rPr>
          <w:rFonts w:ascii="Arial" w:hAnsi="Arial" w:cs="Arial"/>
          <w:color w:val="auto"/>
        </w:rPr>
        <w:t xml:space="preserve">    POJMOVI</w:t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</w:r>
      <w:r w:rsidRPr="00F01542">
        <w:rPr>
          <w:rFonts w:ascii="Arial" w:hAnsi="Arial" w:cs="Arial"/>
          <w:color w:val="auto"/>
        </w:rPr>
        <w:tab/>
        <w:t>str.</w:t>
      </w:r>
      <w:r w:rsidR="008E295D">
        <w:rPr>
          <w:rFonts w:ascii="Arial" w:hAnsi="Arial" w:cs="Arial"/>
          <w:color w:val="auto"/>
        </w:rPr>
        <w:t xml:space="preserve"> 13 </w:t>
      </w:r>
    </w:p>
    <w:p w:rsidR="00D53B8F" w:rsidRDefault="00D53B8F" w:rsidP="00D53B8F">
      <w:pPr>
        <w:pStyle w:val="ListParagraph"/>
        <w:rPr>
          <w:rFonts w:ascii="Arial" w:hAnsi="Arial" w:cs="Arial"/>
        </w:rPr>
      </w:pPr>
    </w:p>
    <w:p w:rsidR="00D53B8F" w:rsidRDefault="00D53B8F" w:rsidP="00D53B8F">
      <w:pPr>
        <w:pStyle w:val="Default"/>
        <w:ind w:left="720"/>
        <w:jc w:val="both"/>
        <w:rPr>
          <w:rFonts w:ascii="Arial" w:hAnsi="Arial" w:cs="Arial"/>
          <w:color w:val="auto"/>
        </w:rPr>
      </w:pPr>
    </w:p>
    <w:p w:rsidR="00D53B8F" w:rsidRPr="00F01542" w:rsidRDefault="00D53B8F" w:rsidP="00D53B8F">
      <w:pPr>
        <w:pStyle w:val="Default"/>
        <w:ind w:left="720"/>
        <w:jc w:val="both"/>
        <w:rPr>
          <w:rFonts w:ascii="Arial" w:hAnsi="Arial" w:cs="Arial"/>
          <w:color w:val="auto"/>
        </w:rPr>
      </w:pPr>
    </w:p>
    <w:p w:rsidR="00666C3A" w:rsidRDefault="00666C3A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</w:p>
    <w:p w:rsidR="0055102E" w:rsidRDefault="0055102E" w:rsidP="00797277">
      <w:pPr>
        <w:pStyle w:val="Default"/>
        <w:ind w:left="360"/>
        <w:jc w:val="both"/>
        <w:rPr>
          <w:rFonts w:ascii="Arial" w:hAnsi="Arial" w:cs="Arial"/>
          <w:color w:val="auto"/>
        </w:rPr>
      </w:pPr>
    </w:p>
    <w:p w:rsidR="00797277" w:rsidRPr="00666C3A" w:rsidRDefault="00797277" w:rsidP="00797277">
      <w:pPr>
        <w:pStyle w:val="Default"/>
        <w:jc w:val="both"/>
        <w:rPr>
          <w:rFonts w:ascii="Arial" w:hAnsi="Arial" w:cs="Arial"/>
          <w:b/>
          <w:color w:val="auto"/>
        </w:rPr>
      </w:pPr>
    </w:p>
    <w:p w:rsidR="00797277" w:rsidRDefault="00D53B8F" w:rsidP="00D53B8F">
      <w:pPr>
        <w:pStyle w:val="Default"/>
        <w:numPr>
          <w:ilvl w:val="1"/>
          <w:numId w:val="3"/>
        </w:numPr>
        <w:rPr>
          <w:rFonts w:ascii="Arial" w:hAnsi="Arial" w:cs="Arial"/>
          <w:b/>
          <w:color w:val="auto"/>
        </w:rPr>
      </w:pPr>
      <w:r w:rsidRPr="00D53B8F">
        <w:rPr>
          <w:rFonts w:ascii="Arial" w:hAnsi="Arial" w:cs="Arial"/>
          <w:b/>
          <w:color w:val="auto"/>
        </w:rPr>
        <w:lastRenderedPageBreak/>
        <w:t xml:space="preserve">PREDMET </w:t>
      </w:r>
      <w:r w:rsidR="00924353">
        <w:rPr>
          <w:rFonts w:ascii="Arial" w:hAnsi="Arial" w:cs="Arial"/>
          <w:b/>
          <w:color w:val="auto"/>
        </w:rPr>
        <w:t>NATJEČAJA</w:t>
      </w:r>
      <w:r w:rsidRPr="00D53B8F">
        <w:rPr>
          <w:rFonts w:ascii="Arial" w:hAnsi="Arial" w:cs="Arial"/>
          <w:b/>
          <w:color w:val="auto"/>
        </w:rPr>
        <w:t xml:space="preserve"> I OPĆE INFORMACIJE</w:t>
      </w:r>
    </w:p>
    <w:p w:rsidR="00D53B8F" w:rsidRPr="00D53B8F" w:rsidRDefault="00D53B8F" w:rsidP="00D53B8F">
      <w:pPr>
        <w:pStyle w:val="Default"/>
        <w:ind w:left="720"/>
        <w:rPr>
          <w:rFonts w:ascii="Arial" w:hAnsi="Arial" w:cs="Arial"/>
          <w:b/>
          <w:color w:val="auto"/>
        </w:rPr>
      </w:pPr>
    </w:p>
    <w:p w:rsidR="00F01542" w:rsidRDefault="00F01542" w:rsidP="00F01542">
      <w:pPr>
        <w:pStyle w:val="Default"/>
        <w:numPr>
          <w:ilvl w:val="1"/>
          <w:numId w:val="2"/>
        </w:numPr>
        <w:rPr>
          <w:rFonts w:ascii="Arial" w:hAnsi="Arial" w:cs="Arial"/>
          <w:b/>
          <w:bCs/>
        </w:rPr>
      </w:pPr>
      <w:r w:rsidRPr="00666C3A">
        <w:rPr>
          <w:rFonts w:ascii="Arial" w:hAnsi="Arial" w:cs="Arial"/>
          <w:b/>
          <w:bCs/>
        </w:rPr>
        <w:t xml:space="preserve">Zakonska osnova </w:t>
      </w:r>
    </w:p>
    <w:p w:rsidR="00F01542" w:rsidRPr="00666C3A" w:rsidRDefault="00F01542" w:rsidP="00F01542">
      <w:pPr>
        <w:jc w:val="both"/>
        <w:rPr>
          <w:rFonts w:ascii="Arial" w:hAnsi="Arial" w:cs="Arial"/>
          <w:sz w:val="24"/>
          <w:szCs w:val="24"/>
        </w:rPr>
      </w:pPr>
      <w:r w:rsidRPr="00F01542">
        <w:rPr>
          <w:rFonts w:ascii="Arial" w:hAnsi="Arial" w:cs="Arial"/>
          <w:sz w:val="24"/>
          <w:szCs w:val="24"/>
        </w:rPr>
        <w:t xml:space="preserve">Na postupak objavljivanja i provedbe </w:t>
      </w:r>
      <w:r w:rsidR="00924353">
        <w:rPr>
          <w:rFonts w:ascii="Arial" w:hAnsi="Arial" w:cs="Arial"/>
          <w:sz w:val="24"/>
          <w:szCs w:val="24"/>
        </w:rPr>
        <w:t>Natječaja</w:t>
      </w:r>
      <w:r w:rsidRPr="00F01542">
        <w:rPr>
          <w:rFonts w:ascii="Arial" w:hAnsi="Arial" w:cs="Arial"/>
          <w:sz w:val="24"/>
          <w:szCs w:val="24"/>
        </w:rPr>
        <w:t xml:space="preserve"> za predlaganje javnih potreba u </w:t>
      </w:r>
      <w:r w:rsidR="00AD0FA0">
        <w:rPr>
          <w:rFonts w:ascii="Arial" w:hAnsi="Arial" w:cs="Arial"/>
          <w:sz w:val="24"/>
          <w:szCs w:val="24"/>
        </w:rPr>
        <w:t>kulturi Grada Crikvenice za 2017</w:t>
      </w:r>
      <w:r w:rsidRPr="00F01542">
        <w:rPr>
          <w:rFonts w:ascii="Arial" w:hAnsi="Arial" w:cs="Arial"/>
          <w:sz w:val="24"/>
          <w:szCs w:val="24"/>
        </w:rPr>
        <w:t xml:space="preserve">. godinu (u daljnjem tekstu: </w:t>
      </w:r>
      <w:r w:rsidR="00EA0544">
        <w:rPr>
          <w:rFonts w:ascii="Arial" w:hAnsi="Arial" w:cs="Arial"/>
          <w:sz w:val="24"/>
          <w:szCs w:val="24"/>
        </w:rPr>
        <w:t>Natječaj</w:t>
      </w:r>
      <w:r w:rsidRPr="00F01542">
        <w:rPr>
          <w:rFonts w:ascii="Arial" w:hAnsi="Arial" w:cs="Arial"/>
          <w:sz w:val="24"/>
          <w:szCs w:val="24"/>
        </w:rPr>
        <w:t>) primjenjuju se odgovarajuće odredbe Zakona o financiranju javnih potreba u kulturi (NN 47/90, 27/93 i 38/09), Uredbe o kriterijima, mjerilima i postupcima financiranja i ugovaranja programa i projekata od interesa za opće dobro koje provode udruge (NN 26/15) i  Pravilnika o financiranju javnih potreba Grada Crikvenice (Službene novine Grada Crikveni</w:t>
      </w:r>
      <w:r w:rsidR="00924353">
        <w:rPr>
          <w:rFonts w:ascii="Arial" w:hAnsi="Arial" w:cs="Arial"/>
          <w:sz w:val="24"/>
          <w:szCs w:val="24"/>
        </w:rPr>
        <w:t>ce broj 11/15</w:t>
      </w:r>
      <w:r w:rsidRPr="00F01542">
        <w:rPr>
          <w:rFonts w:ascii="Arial" w:hAnsi="Arial" w:cs="Arial"/>
          <w:sz w:val="24"/>
          <w:szCs w:val="24"/>
        </w:rPr>
        <w:t xml:space="preserve">) </w:t>
      </w:r>
    </w:p>
    <w:p w:rsidR="00E15C96" w:rsidRPr="00666C3A" w:rsidRDefault="00E15C96" w:rsidP="00E15C96">
      <w:pPr>
        <w:pStyle w:val="Default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1.2. </w:t>
      </w:r>
      <w:r w:rsidR="00F01542">
        <w:rPr>
          <w:rFonts w:ascii="Arial" w:hAnsi="Arial" w:cs="Arial"/>
          <w:b/>
          <w:bCs/>
        </w:rPr>
        <w:tab/>
      </w:r>
      <w:r w:rsidRPr="00666C3A">
        <w:rPr>
          <w:rFonts w:ascii="Arial" w:hAnsi="Arial" w:cs="Arial"/>
          <w:b/>
          <w:bCs/>
        </w:rPr>
        <w:t xml:space="preserve">Provedba </w:t>
      </w:r>
      <w:r w:rsidR="00924353">
        <w:rPr>
          <w:rFonts w:ascii="Arial" w:hAnsi="Arial" w:cs="Arial"/>
          <w:b/>
          <w:bCs/>
        </w:rPr>
        <w:t>Natječaja</w:t>
      </w:r>
      <w:r w:rsidRPr="00666C3A">
        <w:rPr>
          <w:rFonts w:ascii="Arial" w:hAnsi="Arial" w:cs="Arial"/>
          <w:b/>
          <w:bCs/>
        </w:rPr>
        <w:t xml:space="preserve"> </w:t>
      </w:r>
    </w:p>
    <w:p w:rsidR="00CD1BE4" w:rsidRDefault="00CD1BE4" w:rsidP="00F01542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Za administrativne, organizacijske i druge poslove i aktivnosti u provedbi ovog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 nadležan je Upravni odjel za </w:t>
      </w:r>
      <w:r w:rsidR="00F01542">
        <w:rPr>
          <w:rFonts w:ascii="Arial" w:hAnsi="Arial" w:cs="Arial"/>
        </w:rPr>
        <w:t xml:space="preserve">društvene djelatnosti i lokalnu samoupravu Grada Crikvenice </w:t>
      </w:r>
      <w:r w:rsidRPr="00666C3A">
        <w:rPr>
          <w:rFonts w:ascii="Arial" w:hAnsi="Arial" w:cs="Arial"/>
        </w:rPr>
        <w:t>(u daljnjem tekstu: nadležni Upravni odjel).</w:t>
      </w:r>
    </w:p>
    <w:p w:rsidR="00F01542" w:rsidRPr="00666C3A" w:rsidRDefault="00F01542" w:rsidP="00CD1BE4">
      <w:pPr>
        <w:pStyle w:val="Default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1.3. </w:t>
      </w:r>
      <w:r w:rsidR="00F01542">
        <w:rPr>
          <w:rFonts w:ascii="Arial" w:hAnsi="Arial" w:cs="Arial"/>
          <w:b/>
          <w:bCs/>
        </w:rPr>
        <w:tab/>
      </w:r>
      <w:r w:rsidRPr="00666C3A">
        <w:rPr>
          <w:rFonts w:ascii="Arial" w:hAnsi="Arial" w:cs="Arial"/>
          <w:b/>
          <w:bCs/>
        </w:rPr>
        <w:t xml:space="preserve">Ciljevi i opis </w:t>
      </w:r>
      <w:r w:rsidR="00924353">
        <w:rPr>
          <w:rFonts w:ascii="Arial" w:hAnsi="Arial" w:cs="Arial"/>
          <w:b/>
          <w:bCs/>
        </w:rPr>
        <w:t>Natječaja</w:t>
      </w:r>
      <w:r w:rsidRPr="00666C3A">
        <w:rPr>
          <w:rFonts w:ascii="Arial" w:hAnsi="Arial" w:cs="Arial"/>
          <w:b/>
          <w:bCs/>
        </w:rPr>
        <w:t xml:space="preserve">: </w:t>
      </w:r>
    </w:p>
    <w:p w:rsidR="00CD1BE4" w:rsidRPr="00666C3A" w:rsidRDefault="00CD1BE4" w:rsidP="00F01542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Javne potrebe u kulturi za koje se sredstva osiguravaju u proračunu </w:t>
      </w:r>
      <w:r w:rsidR="00F01542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 xml:space="preserve">jesu </w:t>
      </w:r>
      <w:r w:rsidR="00924353">
        <w:rPr>
          <w:rFonts w:ascii="Arial" w:hAnsi="Arial" w:cs="Arial"/>
        </w:rPr>
        <w:t>kulturne djelatnosti, programi</w:t>
      </w:r>
      <w:r w:rsidRPr="00666C3A">
        <w:rPr>
          <w:rFonts w:ascii="Arial" w:hAnsi="Arial" w:cs="Arial"/>
        </w:rPr>
        <w:t xml:space="preserve"> i projekti od interesa za</w:t>
      </w:r>
      <w:r w:rsidR="00D53B8F">
        <w:rPr>
          <w:rFonts w:ascii="Arial" w:hAnsi="Arial" w:cs="Arial"/>
        </w:rPr>
        <w:t xml:space="preserve"> Grad Crikvenicu</w:t>
      </w:r>
      <w:r w:rsidRPr="00666C3A">
        <w:rPr>
          <w:rFonts w:ascii="Arial" w:hAnsi="Arial" w:cs="Arial"/>
        </w:rPr>
        <w:t xml:space="preserve">. </w:t>
      </w:r>
    </w:p>
    <w:p w:rsidR="00CD1BE4" w:rsidRDefault="00CD1BE4" w:rsidP="00F01542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Od intere</w:t>
      </w:r>
      <w:r w:rsidR="00D53B8F">
        <w:rPr>
          <w:rFonts w:ascii="Arial" w:hAnsi="Arial" w:cs="Arial"/>
        </w:rPr>
        <w:t xml:space="preserve">sa za Grad Crikvenicu </w:t>
      </w:r>
      <w:r w:rsidRPr="00666C3A">
        <w:rPr>
          <w:rFonts w:ascii="Arial" w:hAnsi="Arial" w:cs="Arial"/>
        </w:rPr>
        <w:t xml:space="preserve"> smatrat će se programi stručno utemeljeni i vođeni, visoke razine kvalitete, kreativni i inovativni, naglašeno ekonomični, koji se odvijaju u kontinuitetu, koji doprinose kvaliteti i raznovrsnosti kulturne ponude na čitavom području </w:t>
      </w:r>
      <w:r w:rsidR="00D53B8F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 xml:space="preserve">te visokom umjetničkom vrijednošću i estetskom razinom kulturu </w:t>
      </w:r>
      <w:r w:rsidR="00D53B8F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>stavljaju u nacionalni ili europski kontekst.</w:t>
      </w:r>
    </w:p>
    <w:p w:rsidR="00D53B8F" w:rsidRPr="00666C3A" w:rsidRDefault="00D53B8F" w:rsidP="00F01542">
      <w:pPr>
        <w:pStyle w:val="Default"/>
        <w:jc w:val="both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Opći ciljevi </w:t>
      </w:r>
      <w:r w:rsidR="00924353">
        <w:rPr>
          <w:rFonts w:ascii="Arial" w:hAnsi="Arial" w:cs="Arial"/>
          <w:b/>
          <w:bCs/>
        </w:rPr>
        <w:t>Natječaja</w:t>
      </w:r>
      <w:r w:rsidRPr="00666C3A">
        <w:rPr>
          <w:rFonts w:ascii="Arial" w:hAnsi="Arial" w:cs="Arial"/>
          <w:b/>
          <w:bCs/>
        </w:rPr>
        <w:t xml:space="preserve">: </w:t>
      </w:r>
    </w:p>
    <w:p w:rsidR="00D53B8F" w:rsidRPr="002B608E" w:rsidRDefault="00CD1BE4" w:rsidP="00D53B8F">
      <w:pPr>
        <w:pStyle w:val="Default"/>
        <w:spacing w:after="27"/>
        <w:jc w:val="both"/>
        <w:rPr>
          <w:rFonts w:ascii="Arial" w:hAnsi="Arial" w:cs="Arial"/>
        </w:rPr>
      </w:pPr>
      <w:r w:rsidRPr="002B608E">
        <w:rPr>
          <w:rFonts w:ascii="Arial" w:hAnsi="Arial" w:cs="Arial"/>
        </w:rPr>
        <w:t xml:space="preserve">1. Poticanje raznovrsnosti i kvalitete kulturne ponude na području </w:t>
      </w:r>
      <w:r w:rsidR="00D53B8F" w:rsidRPr="002B608E">
        <w:rPr>
          <w:rFonts w:ascii="Arial" w:hAnsi="Arial" w:cs="Arial"/>
        </w:rPr>
        <w:t>Grada Crikvenice</w:t>
      </w:r>
    </w:p>
    <w:p w:rsidR="00CD1BE4" w:rsidRPr="002B608E" w:rsidRDefault="00CD1BE4" w:rsidP="00D53B8F">
      <w:pPr>
        <w:pStyle w:val="Default"/>
        <w:spacing w:after="27"/>
        <w:jc w:val="both"/>
        <w:rPr>
          <w:rFonts w:ascii="Arial" w:hAnsi="Arial" w:cs="Arial"/>
        </w:rPr>
      </w:pPr>
      <w:r w:rsidRPr="002B608E">
        <w:rPr>
          <w:rFonts w:ascii="Arial" w:hAnsi="Arial" w:cs="Arial"/>
        </w:rPr>
        <w:t>2. Poticanje ravnomjernog razvoja kulturnih djelatnosti i ponude kulturnih prog</w:t>
      </w:r>
      <w:r w:rsidR="00D53B8F" w:rsidRPr="002B608E">
        <w:rPr>
          <w:rFonts w:ascii="Arial" w:hAnsi="Arial" w:cs="Arial"/>
        </w:rPr>
        <w:t>rama na području čitavog Grada</w:t>
      </w:r>
      <w:r w:rsidRPr="002B608E">
        <w:rPr>
          <w:rFonts w:ascii="Arial" w:hAnsi="Arial" w:cs="Arial"/>
        </w:rPr>
        <w:t xml:space="preserve"> </w:t>
      </w:r>
    </w:p>
    <w:p w:rsidR="00CD1BE4" w:rsidRPr="002B608E" w:rsidRDefault="00CD1BE4" w:rsidP="00D53B8F">
      <w:pPr>
        <w:pStyle w:val="Default"/>
        <w:jc w:val="both"/>
        <w:rPr>
          <w:rFonts w:ascii="Arial" w:hAnsi="Arial" w:cs="Arial"/>
        </w:rPr>
      </w:pPr>
      <w:r w:rsidRPr="002B608E">
        <w:rPr>
          <w:rFonts w:ascii="Arial" w:hAnsi="Arial" w:cs="Arial"/>
        </w:rPr>
        <w:t>3. Očuvanje kultu</w:t>
      </w:r>
      <w:r w:rsidR="00D53B8F" w:rsidRPr="002B608E">
        <w:rPr>
          <w:rFonts w:ascii="Arial" w:hAnsi="Arial" w:cs="Arial"/>
        </w:rPr>
        <w:t>rne baštine Grada Crikvenice</w:t>
      </w:r>
    </w:p>
    <w:p w:rsidR="005D255E" w:rsidRPr="002B608E" w:rsidRDefault="005D255E" w:rsidP="00D53B8F">
      <w:pPr>
        <w:pStyle w:val="Default"/>
        <w:jc w:val="both"/>
        <w:rPr>
          <w:rFonts w:ascii="Arial" w:hAnsi="Arial" w:cs="Arial"/>
        </w:rPr>
      </w:pPr>
    </w:p>
    <w:p w:rsidR="00CD1BE4" w:rsidRPr="002B608E" w:rsidRDefault="00CD1BE4" w:rsidP="00CD1BE4">
      <w:pPr>
        <w:pStyle w:val="Default"/>
        <w:rPr>
          <w:rFonts w:ascii="Arial" w:hAnsi="Arial" w:cs="Arial"/>
        </w:rPr>
      </w:pPr>
    </w:p>
    <w:p w:rsidR="00CD1BE4" w:rsidRPr="002B608E" w:rsidRDefault="00CD1BE4" w:rsidP="00CD1BE4">
      <w:pPr>
        <w:pStyle w:val="Default"/>
        <w:rPr>
          <w:rFonts w:ascii="Arial" w:hAnsi="Arial" w:cs="Arial"/>
        </w:rPr>
      </w:pPr>
      <w:r w:rsidRPr="002B608E">
        <w:rPr>
          <w:rFonts w:ascii="Arial" w:hAnsi="Arial" w:cs="Arial"/>
          <w:b/>
          <w:bCs/>
        </w:rPr>
        <w:t xml:space="preserve">Specifični ciljevi </w:t>
      </w:r>
      <w:r w:rsidR="00924353" w:rsidRPr="002B608E">
        <w:rPr>
          <w:rFonts w:ascii="Arial" w:hAnsi="Arial" w:cs="Arial"/>
          <w:b/>
          <w:bCs/>
        </w:rPr>
        <w:t>Natječaja</w:t>
      </w:r>
      <w:r w:rsidRPr="002B608E">
        <w:rPr>
          <w:rFonts w:ascii="Arial" w:hAnsi="Arial" w:cs="Arial"/>
          <w:b/>
          <w:bCs/>
        </w:rPr>
        <w:t xml:space="preserve">: </w:t>
      </w:r>
    </w:p>
    <w:p w:rsidR="00CD1BE4" w:rsidRPr="002B608E" w:rsidRDefault="00CD1BE4" w:rsidP="00CD1BE4">
      <w:pPr>
        <w:pStyle w:val="Default"/>
        <w:spacing w:after="27"/>
        <w:rPr>
          <w:rFonts w:ascii="Arial" w:hAnsi="Arial" w:cs="Arial"/>
        </w:rPr>
      </w:pPr>
      <w:r w:rsidRPr="002B608E">
        <w:rPr>
          <w:rFonts w:ascii="Arial" w:hAnsi="Arial" w:cs="Arial"/>
        </w:rPr>
        <w:t>1. podrška r</w:t>
      </w:r>
      <w:r w:rsidR="00D53B8F" w:rsidRPr="002B608E">
        <w:rPr>
          <w:rFonts w:ascii="Arial" w:hAnsi="Arial" w:cs="Arial"/>
        </w:rPr>
        <w:t>azvoju kvalitet</w:t>
      </w:r>
      <w:r w:rsidR="00455D56" w:rsidRPr="002B608E">
        <w:rPr>
          <w:rFonts w:ascii="Arial" w:hAnsi="Arial" w:cs="Arial"/>
        </w:rPr>
        <w:t>nih programa glazbene, likovne</w:t>
      </w:r>
      <w:r w:rsidR="00924353" w:rsidRPr="002B608E">
        <w:rPr>
          <w:rFonts w:ascii="Arial" w:hAnsi="Arial" w:cs="Arial"/>
        </w:rPr>
        <w:t>,</w:t>
      </w:r>
      <w:r w:rsidR="00455D56" w:rsidRPr="002B608E">
        <w:rPr>
          <w:rFonts w:ascii="Arial" w:hAnsi="Arial" w:cs="Arial"/>
        </w:rPr>
        <w:t xml:space="preserve"> dramske</w:t>
      </w:r>
      <w:r w:rsidR="00924353" w:rsidRPr="002B608E">
        <w:rPr>
          <w:rFonts w:ascii="Arial" w:hAnsi="Arial" w:cs="Arial"/>
        </w:rPr>
        <w:t xml:space="preserve"> i</w:t>
      </w:r>
      <w:r w:rsidR="00D53B8F" w:rsidRPr="002B608E">
        <w:rPr>
          <w:rFonts w:ascii="Arial" w:hAnsi="Arial" w:cs="Arial"/>
        </w:rPr>
        <w:t xml:space="preserve"> plesne </w:t>
      </w:r>
      <w:r w:rsidRPr="002B608E">
        <w:rPr>
          <w:rFonts w:ascii="Arial" w:hAnsi="Arial" w:cs="Arial"/>
        </w:rPr>
        <w:t xml:space="preserve">umjetnosti </w:t>
      </w:r>
    </w:p>
    <w:p w:rsidR="00CD1BE4" w:rsidRPr="002B608E" w:rsidRDefault="00D53B8F" w:rsidP="00CD1BE4">
      <w:pPr>
        <w:pStyle w:val="Default"/>
        <w:spacing w:after="27"/>
        <w:rPr>
          <w:rFonts w:ascii="Arial" w:hAnsi="Arial" w:cs="Arial"/>
        </w:rPr>
      </w:pPr>
      <w:r w:rsidRPr="002B608E">
        <w:rPr>
          <w:rFonts w:ascii="Arial" w:hAnsi="Arial" w:cs="Arial"/>
        </w:rPr>
        <w:t>2</w:t>
      </w:r>
      <w:r w:rsidR="00CD1BE4" w:rsidRPr="002B608E">
        <w:rPr>
          <w:rFonts w:ascii="Arial" w:hAnsi="Arial" w:cs="Arial"/>
        </w:rPr>
        <w:t xml:space="preserve">. podrška razvoju kulturno-umjetničkog amaterizma te očuvanju zavičajne tradicijske baštine </w:t>
      </w:r>
      <w:r w:rsidR="005D255E" w:rsidRPr="002B608E">
        <w:rPr>
          <w:rFonts w:ascii="Arial" w:hAnsi="Arial" w:cs="Arial"/>
        </w:rPr>
        <w:t>lokalne zajednice</w:t>
      </w:r>
      <w:r w:rsidR="00455D56" w:rsidRPr="002B608E">
        <w:rPr>
          <w:rFonts w:ascii="Arial" w:hAnsi="Arial" w:cs="Arial"/>
        </w:rPr>
        <w:t xml:space="preserve"> i kulturnih dobara lokalne zajednice</w:t>
      </w:r>
    </w:p>
    <w:p w:rsidR="00924353" w:rsidRPr="002B608E" w:rsidRDefault="00924353" w:rsidP="00CD1BE4">
      <w:pPr>
        <w:pStyle w:val="Default"/>
        <w:spacing w:after="27"/>
        <w:rPr>
          <w:rFonts w:ascii="Arial" w:hAnsi="Arial" w:cs="Arial"/>
        </w:rPr>
      </w:pPr>
      <w:r w:rsidRPr="002B608E">
        <w:rPr>
          <w:rFonts w:ascii="Arial" w:hAnsi="Arial" w:cs="Arial"/>
        </w:rPr>
        <w:t xml:space="preserve">3. podrška uključivanju volontera (naročito s područja Grada Crikvenice) i suradnja s drugim udrugama i </w:t>
      </w:r>
      <w:r w:rsidR="00B04086" w:rsidRPr="002B608E">
        <w:rPr>
          <w:rFonts w:ascii="Arial" w:hAnsi="Arial" w:cs="Arial"/>
        </w:rPr>
        <w:t>partnerima</w:t>
      </w:r>
      <w:r w:rsidRPr="002B608E">
        <w:rPr>
          <w:rFonts w:ascii="Arial" w:hAnsi="Arial" w:cs="Arial"/>
        </w:rPr>
        <w:t xml:space="preserve"> s područja Grada Crikvenice </w:t>
      </w:r>
    </w:p>
    <w:p w:rsidR="00D53B8F" w:rsidRPr="00666C3A" w:rsidRDefault="00D53B8F" w:rsidP="00CD1BE4">
      <w:pPr>
        <w:pStyle w:val="Default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1.4. Područja </w:t>
      </w:r>
      <w:r w:rsidR="00924353">
        <w:rPr>
          <w:rFonts w:ascii="Arial" w:hAnsi="Arial" w:cs="Arial"/>
          <w:b/>
          <w:bCs/>
        </w:rPr>
        <w:t>Natječaja</w:t>
      </w:r>
      <w:r w:rsidRPr="00666C3A">
        <w:rPr>
          <w:rFonts w:ascii="Arial" w:hAnsi="Arial" w:cs="Arial"/>
          <w:b/>
          <w:bCs/>
        </w:rPr>
        <w:t xml:space="preserve"> </w:t>
      </w:r>
    </w:p>
    <w:p w:rsidR="00CD1BE4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Prijedlozi programa po ovom </w:t>
      </w:r>
      <w:r w:rsidR="00EA0544">
        <w:rPr>
          <w:rFonts w:ascii="Arial" w:hAnsi="Arial" w:cs="Arial"/>
        </w:rPr>
        <w:t>Natječaju</w:t>
      </w:r>
      <w:r w:rsidRPr="00666C3A">
        <w:rPr>
          <w:rFonts w:ascii="Arial" w:hAnsi="Arial" w:cs="Arial"/>
        </w:rPr>
        <w:t xml:space="preserve"> mogu se podnositi u okviru sljedećih djelatnosti: </w:t>
      </w:r>
    </w:p>
    <w:p w:rsidR="00124535" w:rsidRDefault="00B04086" w:rsidP="00B040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Pr="009A4774">
        <w:rPr>
          <w:rFonts w:ascii="Arial" w:hAnsi="Arial" w:cs="Arial"/>
          <w:sz w:val="24"/>
          <w:szCs w:val="24"/>
        </w:rPr>
        <w:t>. Rad s djecom i mladima</w:t>
      </w:r>
      <w:r>
        <w:rPr>
          <w:rFonts w:ascii="Arial" w:hAnsi="Arial" w:cs="Arial"/>
          <w:sz w:val="24"/>
          <w:szCs w:val="24"/>
        </w:rPr>
        <w:t xml:space="preserve"> </w:t>
      </w:r>
    </w:p>
    <w:p w:rsidR="00B04086" w:rsidRPr="009A4774" w:rsidRDefault="00B04086" w:rsidP="00B040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9A4774">
        <w:rPr>
          <w:rFonts w:ascii="Arial" w:hAnsi="Arial" w:cs="Arial"/>
          <w:sz w:val="24"/>
          <w:szCs w:val="24"/>
        </w:rPr>
        <w:t>. Očuvanje čakavštine i tradicionalnih običaja</w:t>
      </w:r>
    </w:p>
    <w:p w:rsidR="00B04086" w:rsidRPr="009A4774" w:rsidRDefault="00B04086" w:rsidP="00B040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9A4774">
        <w:rPr>
          <w:rFonts w:ascii="Arial" w:hAnsi="Arial" w:cs="Arial"/>
          <w:sz w:val="24"/>
          <w:szCs w:val="24"/>
        </w:rPr>
        <w:t>. Poticanje domaće i međunarodne suradnje kulturno umjetničkih udruga</w:t>
      </w:r>
    </w:p>
    <w:p w:rsidR="00B04086" w:rsidRPr="009A4774" w:rsidRDefault="00B04086" w:rsidP="00B040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9A4774">
        <w:rPr>
          <w:rFonts w:ascii="Arial" w:hAnsi="Arial" w:cs="Arial"/>
          <w:sz w:val="24"/>
          <w:szCs w:val="24"/>
        </w:rPr>
        <w:t>. Unapređenje kvalitete uvjeta rada udruga građana</w:t>
      </w:r>
    </w:p>
    <w:p w:rsidR="00B04086" w:rsidRPr="009A4774" w:rsidRDefault="00B04086" w:rsidP="00B040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</w:t>
      </w:r>
      <w:r w:rsidRPr="009A4774">
        <w:rPr>
          <w:rFonts w:ascii="Arial" w:hAnsi="Arial" w:cs="Arial"/>
          <w:sz w:val="24"/>
          <w:szCs w:val="24"/>
        </w:rPr>
        <w:t>. Poticanje kulturnog amaterizma</w:t>
      </w:r>
    </w:p>
    <w:p w:rsidR="00B04086" w:rsidRDefault="00B04086" w:rsidP="00B0408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Pr="009A4774">
        <w:rPr>
          <w:rFonts w:ascii="Arial" w:hAnsi="Arial" w:cs="Arial"/>
          <w:sz w:val="24"/>
          <w:szCs w:val="24"/>
        </w:rPr>
        <w:t>. Očuvanje karnevalskih običaja</w:t>
      </w:r>
    </w:p>
    <w:p w:rsidR="00124535" w:rsidRDefault="00124535" w:rsidP="001245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Rad udruga na </w:t>
      </w:r>
      <w:r w:rsidRPr="00124535">
        <w:rPr>
          <w:rFonts w:ascii="Arial" w:hAnsi="Arial" w:cs="Arial"/>
          <w:sz w:val="24"/>
          <w:szCs w:val="24"/>
        </w:rPr>
        <w:t xml:space="preserve">području </w:t>
      </w:r>
      <w:r w:rsidRPr="00124535">
        <w:rPr>
          <w:rFonts w:ascii="Arial" w:hAnsi="Arial" w:cs="Arial"/>
        </w:rPr>
        <w:t xml:space="preserve"> </w:t>
      </w:r>
      <w:r w:rsidRPr="00124535">
        <w:rPr>
          <w:rFonts w:ascii="Arial" w:hAnsi="Arial" w:cs="Arial"/>
          <w:sz w:val="24"/>
          <w:szCs w:val="24"/>
        </w:rPr>
        <w:t>glazbene</w:t>
      </w:r>
      <w:r w:rsidRPr="00B04086">
        <w:rPr>
          <w:rFonts w:ascii="Arial" w:hAnsi="Arial" w:cs="Arial"/>
          <w:sz w:val="24"/>
          <w:szCs w:val="24"/>
        </w:rPr>
        <w:t>, plesne, dramske i likovne umjetnosti</w:t>
      </w:r>
    </w:p>
    <w:p w:rsidR="00122B09" w:rsidRPr="009A4774" w:rsidRDefault="00122B09" w:rsidP="001245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Očuvanje kulturnih dobara</w:t>
      </w:r>
    </w:p>
    <w:p w:rsidR="00B04086" w:rsidRDefault="00B04086" w:rsidP="00924353">
      <w:pPr>
        <w:pStyle w:val="Default"/>
        <w:jc w:val="both"/>
        <w:rPr>
          <w:rFonts w:ascii="Arial" w:hAnsi="Arial" w:cs="Arial"/>
        </w:rPr>
      </w:pPr>
    </w:p>
    <w:p w:rsidR="00D53B8F" w:rsidRPr="00666C3A" w:rsidRDefault="00D53B8F" w:rsidP="00CD1BE4">
      <w:pPr>
        <w:pStyle w:val="Default"/>
        <w:rPr>
          <w:rFonts w:ascii="Arial" w:hAnsi="Arial" w:cs="Arial"/>
        </w:rPr>
      </w:pPr>
    </w:p>
    <w:p w:rsidR="00E15C96" w:rsidRDefault="00E15C96" w:rsidP="00692168">
      <w:pPr>
        <w:pStyle w:val="Default"/>
        <w:numPr>
          <w:ilvl w:val="0"/>
          <w:numId w:val="2"/>
        </w:numPr>
        <w:rPr>
          <w:rFonts w:ascii="Arial" w:hAnsi="Arial" w:cs="Arial"/>
          <w:b/>
          <w:bCs/>
        </w:rPr>
      </w:pPr>
      <w:r w:rsidRPr="00666C3A">
        <w:rPr>
          <w:rFonts w:ascii="Arial" w:hAnsi="Arial" w:cs="Arial"/>
          <w:b/>
          <w:bCs/>
        </w:rPr>
        <w:t xml:space="preserve">KRITERIJI PRIHVATLJIVOSTI </w:t>
      </w:r>
    </w:p>
    <w:p w:rsidR="00692168" w:rsidRPr="00666C3A" w:rsidRDefault="00692168" w:rsidP="00692168">
      <w:pPr>
        <w:pStyle w:val="Default"/>
        <w:ind w:left="468"/>
        <w:rPr>
          <w:rFonts w:ascii="Arial" w:hAnsi="Arial" w:cs="Arial"/>
        </w:rPr>
      </w:pPr>
    </w:p>
    <w:p w:rsidR="00E15C96" w:rsidRPr="00666C3A" w:rsidRDefault="00E15C96" w:rsidP="00E15C96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2.1. Prihvatljivi prijavitelji </w:t>
      </w:r>
    </w:p>
    <w:p w:rsidR="00E15C96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Pravo podnošenja prijava po ovom </w:t>
      </w:r>
      <w:r w:rsidR="00924353">
        <w:rPr>
          <w:rFonts w:ascii="Arial" w:hAnsi="Arial" w:cs="Arial"/>
        </w:rPr>
        <w:t xml:space="preserve">Natječaju </w:t>
      </w:r>
      <w:r w:rsidRPr="00666C3A">
        <w:rPr>
          <w:rFonts w:ascii="Arial" w:hAnsi="Arial" w:cs="Arial"/>
        </w:rPr>
        <w:t xml:space="preserve">imaju: </w:t>
      </w:r>
    </w:p>
    <w:p w:rsidR="00924353" w:rsidRDefault="00924353" w:rsidP="0092435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udruge ili druge pravne </w:t>
      </w:r>
      <w:r w:rsidR="00F86419">
        <w:rPr>
          <w:rFonts w:ascii="Arial" w:hAnsi="Arial" w:cs="Arial"/>
        </w:rPr>
        <w:t xml:space="preserve">i fizičke </w:t>
      </w:r>
      <w:r>
        <w:rPr>
          <w:rFonts w:ascii="Arial" w:hAnsi="Arial" w:cs="Arial"/>
        </w:rPr>
        <w:t>osobe koje djeluju na području Grada Crikvenice najmanje godinu dana do trenutka objave natječaja, te čije je primarno djelovanje usmjereno na područje Grada Crikvenice,</w:t>
      </w:r>
    </w:p>
    <w:p w:rsidR="00924353" w:rsidRDefault="00F86419" w:rsidP="0092435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924353">
        <w:rPr>
          <w:rFonts w:ascii="Arial" w:hAnsi="Arial" w:cs="Arial"/>
        </w:rPr>
        <w:t xml:space="preserve">čije se djelovanje mora odnositi na jedno od područja </w:t>
      </w:r>
      <w:r>
        <w:rPr>
          <w:rFonts w:ascii="Arial" w:hAnsi="Arial" w:cs="Arial"/>
        </w:rPr>
        <w:t>djelatnosti</w:t>
      </w:r>
      <w:r w:rsidR="00924353">
        <w:rPr>
          <w:rFonts w:ascii="Arial" w:hAnsi="Arial" w:cs="Arial"/>
        </w:rPr>
        <w:t xml:space="preserve"> navedenih u ovom Natječaju, što mora biti vidljivo iz Statuta.</w:t>
      </w:r>
    </w:p>
    <w:p w:rsidR="00924353" w:rsidRDefault="00924353" w:rsidP="00924353">
      <w:pPr>
        <w:pStyle w:val="Default"/>
        <w:jc w:val="both"/>
        <w:rPr>
          <w:rFonts w:ascii="Arial" w:hAnsi="Arial" w:cs="Arial"/>
        </w:rPr>
      </w:pPr>
    </w:p>
    <w:p w:rsidR="00924353" w:rsidRDefault="00924353" w:rsidP="0092435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Izuzetno, potpore se mogu dodijeliti i korisnicima koji nemaju registrirano sjedište na području Grada Crikvenice ako svojim djelovanjem obuhvaćaju i korisnike s područja Grada Crikvenice te provode programe na području Grada Crikvenice.</w:t>
      </w:r>
    </w:p>
    <w:p w:rsidR="00924353" w:rsidRDefault="00924353" w:rsidP="0092435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E15C96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Pravo podnošenja prijava po ovom </w:t>
      </w:r>
      <w:r w:rsidR="00EA0544">
        <w:rPr>
          <w:rFonts w:ascii="Arial" w:hAnsi="Arial" w:cs="Arial"/>
        </w:rPr>
        <w:t>Natječaju</w:t>
      </w:r>
      <w:r w:rsidRPr="00666C3A">
        <w:rPr>
          <w:rFonts w:ascii="Arial" w:hAnsi="Arial" w:cs="Arial"/>
        </w:rPr>
        <w:t xml:space="preserve"> nemaju pravne osobe koje nisu dostavile programsko i financijsko izvješće o namjenskom korištenju sredstava proračuna </w:t>
      </w:r>
      <w:r w:rsidR="00692168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 xml:space="preserve">iz prethodne ili ranijih godina. </w:t>
      </w:r>
    </w:p>
    <w:p w:rsidR="00924353" w:rsidRPr="00666C3A" w:rsidRDefault="00924353" w:rsidP="00692168">
      <w:pPr>
        <w:pStyle w:val="Default"/>
        <w:jc w:val="both"/>
        <w:rPr>
          <w:rFonts w:ascii="Arial" w:hAnsi="Arial" w:cs="Arial"/>
        </w:rPr>
      </w:pPr>
    </w:p>
    <w:p w:rsidR="00E15C96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Iz postupka odabira u bilo kojoj fazi provedbe ovog postupka isključit će se prijavitelji za koje se utvrdi da su u prijavnom obrascu i/ili popratnoj dokumentaciji dali lažne, nevjerodostojne ili nepotpune izjave, podatke, informacije i dokumentaciju</w:t>
      </w:r>
      <w:r w:rsidR="005E3561" w:rsidRPr="005E3561">
        <w:rPr>
          <w:rFonts w:ascii="Arial" w:hAnsi="Arial" w:cs="Arial"/>
        </w:rPr>
        <w:t xml:space="preserve"> </w:t>
      </w:r>
      <w:r w:rsidR="005E3561">
        <w:rPr>
          <w:rFonts w:ascii="Arial" w:hAnsi="Arial" w:cs="Arial"/>
        </w:rPr>
        <w:t>kao i udruge koje nisu upisane u Registar neprofitnih organizacija i Registar udruga RH</w:t>
      </w:r>
      <w:r w:rsidRPr="00666C3A">
        <w:rPr>
          <w:rFonts w:ascii="Arial" w:hAnsi="Arial" w:cs="Arial"/>
        </w:rPr>
        <w:t xml:space="preserve">. </w:t>
      </w:r>
    </w:p>
    <w:p w:rsidR="00692168" w:rsidRPr="00666C3A" w:rsidRDefault="00692168" w:rsidP="00692168">
      <w:pPr>
        <w:pStyle w:val="Default"/>
        <w:jc w:val="both"/>
        <w:rPr>
          <w:rFonts w:ascii="Arial" w:hAnsi="Arial" w:cs="Arial"/>
        </w:rPr>
      </w:pPr>
    </w:p>
    <w:p w:rsidR="00E15C96" w:rsidRPr="00666C3A" w:rsidRDefault="00E15C96" w:rsidP="00E15C96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2.2. Prihvatljive aktivnosti i lokacija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Prihvatljivim aktivnostima smatraju se svrsishodne aktivnosti u realizaciji programa unutar utvrđenih područja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 (točka 1.4.). </w:t>
      </w:r>
    </w:p>
    <w:p w:rsidR="00E15C96" w:rsidRDefault="00E15C96" w:rsidP="00924353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 skladu s općim ciljevima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>, glavne aktivnosti, tj. aktivnosti ponude kulturnih programa, moraju se odvijati na području</w:t>
      </w:r>
      <w:r w:rsidR="00692168">
        <w:rPr>
          <w:rFonts w:ascii="Arial" w:hAnsi="Arial" w:cs="Arial"/>
        </w:rPr>
        <w:t xml:space="preserve"> Grada Crikvenice</w:t>
      </w:r>
      <w:r w:rsidRPr="00666C3A">
        <w:rPr>
          <w:rFonts w:ascii="Arial" w:hAnsi="Arial" w:cs="Arial"/>
        </w:rPr>
        <w:t xml:space="preserve">.  </w:t>
      </w:r>
    </w:p>
    <w:p w:rsidR="00692168" w:rsidRPr="00666C3A" w:rsidRDefault="00692168" w:rsidP="00E15C96">
      <w:pPr>
        <w:pStyle w:val="Default"/>
        <w:rPr>
          <w:rFonts w:ascii="Arial" w:hAnsi="Arial" w:cs="Arial"/>
        </w:rPr>
      </w:pPr>
    </w:p>
    <w:p w:rsidR="00E15C96" w:rsidRPr="00666C3A" w:rsidRDefault="00E15C96" w:rsidP="00E15C96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>2.</w:t>
      </w:r>
      <w:r w:rsidR="00924353">
        <w:rPr>
          <w:rFonts w:ascii="Arial" w:hAnsi="Arial" w:cs="Arial"/>
          <w:b/>
          <w:bCs/>
        </w:rPr>
        <w:t>3</w:t>
      </w:r>
      <w:r w:rsidRPr="00666C3A">
        <w:rPr>
          <w:rFonts w:ascii="Arial" w:hAnsi="Arial" w:cs="Arial"/>
          <w:b/>
          <w:bCs/>
        </w:rPr>
        <w:t>.</w:t>
      </w:r>
      <w:r w:rsidR="00690376">
        <w:rPr>
          <w:rFonts w:ascii="Arial" w:hAnsi="Arial" w:cs="Arial"/>
          <w:b/>
          <w:bCs/>
        </w:rPr>
        <w:t xml:space="preserve"> </w:t>
      </w:r>
      <w:r w:rsidRPr="00666C3A">
        <w:rPr>
          <w:rFonts w:ascii="Arial" w:hAnsi="Arial" w:cs="Arial"/>
          <w:b/>
          <w:bCs/>
        </w:rPr>
        <w:t xml:space="preserve">Prihvatljivi troškovi provedbe programa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Prihvatljivim troškovima smatrat će se isključivo troškovi: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- neophodni za provedbu programa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- navedeni u ukupno predviđenom proračunu programa u prijavnom obrascu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- u skladu sa zahtjevima racionalnog financijskog upravljanja, sukladno načelima ekonomičnosti i učinkovitosti. </w:t>
      </w:r>
    </w:p>
    <w:p w:rsidR="00E15C96" w:rsidRPr="00666C3A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Pojedini troškovi navedeni u proračunu programa moraju se temeljiti na realnoj cijeni i/ili procjeni. </w:t>
      </w:r>
    </w:p>
    <w:p w:rsidR="00E15C96" w:rsidRDefault="00E15C96" w:rsidP="00692168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Proračun programa mora biti planiran ekonomično i učinkovito, tj. navedeni troškovi moraju biti neophodni za provedbu programa. </w:t>
      </w:r>
    </w:p>
    <w:p w:rsidR="00692168" w:rsidRPr="00666C3A" w:rsidRDefault="00692168" w:rsidP="00692168">
      <w:pPr>
        <w:pStyle w:val="Default"/>
        <w:jc w:val="both"/>
        <w:rPr>
          <w:rFonts w:ascii="Arial" w:hAnsi="Arial" w:cs="Arial"/>
        </w:rPr>
      </w:pPr>
    </w:p>
    <w:p w:rsidR="00E15C96" w:rsidRPr="00666C3A" w:rsidRDefault="00690376" w:rsidP="00E15C96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b/>
          <w:bCs/>
          <w:color w:val="auto"/>
        </w:rPr>
        <w:t>2.4.</w:t>
      </w:r>
      <w:r w:rsidR="00E15C96" w:rsidRPr="00666C3A">
        <w:rPr>
          <w:rFonts w:ascii="Arial" w:hAnsi="Arial" w:cs="Arial"/>
          <w:b/>
          <w:bCs/>
          <w:color w:val="auto"/>
        </w:rPr>
        <w:t xml:space="preserve"> Neprihvatljivi troškovi </w:t>
      </w:r>
    </w:p>
    <w:p w:rsidR="00E15C96" w:rsidRDefault="00E15C96" w:rsidP="00E15C96">
      <w:pPr>
        <w:pStyle w:val="Default"/>
        <w:rPr>
          <w:rFonts w:ascii="Arial" w:hAnsi="Arial" w:cs="Arial"/>
          <w:color w:val="auto"/>
        </w:rPr>
      </w:pPr>
      <w:r w:rsidRPr="00666C3A">
        <w:rPr>
          <w:rFonts w:ascii="Arial" w:hAnsi="Arial" w:cs="Arial"/>
          <w:color w:val="auto"/>
        </w:rPr>
        <w:t xml:space="preserve">Neprihvatljivim troškovima smatraju se: 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dugovi i stavke za pokrivanje gubitaka ili dugova;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dospjele kamate;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lastRenderedPageBreak/>
        <w:t>stavke koje se već financiraju iz javnih izvora;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kupovina zemljišta ili građevina, osim kada je to nužno za izravno provođenje projekta/programa, kada se vlasništvo mora prenijeti na udrugu i/ili partnere najkasnije po završetku projekta/programa;</w:t>
      </w:r>
    </w:p>
    <w:p w:rsidR="00791F38" w:rsidRPr="00EA0544" w:rsidRDefault="00791F38" w:rsidP="00791F38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gubitci na tečajnim razlikama;</w:t>
      </w:r>
    </w:p>
    <w:p w:rsidR="00791F38" w:rsidRPr="00EA0544" w:rsidRDefault="00B22487" w:rsidP="00E15C96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0544">
        <w:rPr>
          <w:rFonts w:ascii="Arial" w:hAnsi="Arial" w:cs="Arial"/>
          <w:sz w:val="24"/>
          <w:szCs w:val="24"/>
        </w:rPr>
        <w:t>zajmovi trećim stranama</w:t>
      </w:r>
    </w:p>
    <w:p w:rsidR="00E15C96" w:rsidRPr="00666C3A" w:rsidRDefault="00E15C96" w:rsidP="005D255E">
      <w:pPr>
        <w:pStyle w:val="Default"/>
        <w:jc w:val="both"/>
        <w:rPr>
          <w:rFonts w:ascii="Arial" w:hAnsi="Arial" w:cs="Arial"/>
          <w:color w:val="auto"/>
        </w:rPr>
      </w:pPr>
      <w:r w:rsidRPr="00EA0544">
        <w:rPr>
          <w:rFonts w:ascii="Arial" w:hAnsi="Arial" w:cs="Arial"/>
          <w:color w:val="auto"/>
        </w:rPr>
        <w:t xml:space="preserve">- </w:t>
      </w:r>
      <w:r w:rsidR="00690376">
        <w:rPr>
          <w:rFonts w:ascii="Arial" w:hAnsi="Arial" w:cs="Arial"/>
          <w:color w:val="auto"/>
        </w:rPr>
        <w:t xml:space="preserve"> </w:t>
      </w:r>
      <w:r w:rsidRPr="00EA0544">
        <w:rPr>
          <w:rFonts w:ascii="Arial" w:hAnsi="Arial" w:cs="Arial"/>
          <w:color w:val="auto"/>
        </w:rPr>
        <w:t>troškovi koju su nastali prije početka provedbe</w:t>
      </w:r>
      <w:r w:rsidRPr="00666C3A">
        <w:rPr>
          <w:rFonts w:ascii="Arial" w:hAnsi="Arial" w:cs="Arial"/>
          <w:color w:val="auto"/>
        </w:rPr>
        <w:t xml:space="preserve"> programa </w:t>
      </w:r>
    </w:p>
    <w:p w:rsidR="00856BB7" w:rsidRDefault="00E15C96" w:rsidP="005D255E">
      <w:pPr>
        <w:pStyle w:val="Default"/>
        <w:jc w:val="both"/>
        <w:rPr>
          <w:rFonts w:ascii="Arial" w:hAnsi="Arial" w:cs="Arial"/>
        </w:rPr>
      </w:pPr>
      <w:r w:rsidRPr="00EB64FA">
        <w:rPr>
          <w:rFonts w:ascii="Arial" w:hAnsi="Arial" w:cs="Arial"/>
          <w:color w:val="auto"/>
        </w:rPr>
        <w:t>- ostali troškovi koji nisu neposredno povezani s provedbom programa ili nisu neophodni za provedbu programa</w:t>
      </w:r>
      <w:r w:rsidRPr="00666C3A">
        <w:rPr>
          <w:rFonts w:ascii="Arial" w:hAnsi="Arial" w:cs="Arial"/>
        </w:rPr>
        <w:t>.</w:t>
      </w:r>
    </w:p>
    <w:p w:rsidR="00EB64FA" w:rsidRPr="00666C3A" w:rsidRDefault="00EB64FA" w:rsidP="00EB64FA">
      <w:pPr>
        <w:pStyle w:val="Default"/>
        <w:rPr>
          <w:rFonts w:ascii="Arial" w:hAnsi="Arial" w:cs="Arial"/>
        </w:rPr>
      </w:pPr>
    </w:p>
    <w:p w:rsidR="00CD1BE4" w:rsidRPr="00666C3A" w:rsidRDefault="008E295D" w:rsidP="00CD1BE4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</w:t>
      </w:r>
      <w:r w:rsidR="00690376">
        <w:rPr>
          <w:rFonts w:ascii="Arial" w:hAnsi="Arial" w:cs="Arial"/>
          <w:b/>
          <w:bCs/>
        </w:rPr>
        <w:t>5</w:t>
      </w:r>
      <w:r w:rsidR="00CD1BE4" w:rsidRPr="00666C3A">
        <w:rPr>
          <w:rFonts w:ascii="Arial" w:hAnsi="Arial" w:cs="Arial"/>
          <w:b/>
          <w:bCs/>
        </w:rPr>
        <w:t xml:space="preserve">. Zabrana dvostrukog financiranja </w:t>
      </w:r>
    </w:p>
    <w:p w:rsidR="00CD1BE4" w:rsidRPr="00666C3A" w:rsidRDefault="00EA0544" w:rsidP="00EB64FA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Po ovom Natječaju</w:t>
      </w:r>
      <w:r w:rsidR="00CD1BE4" w:rsidRPr="00666C3A">
        <w:rPr>
          <w:rFonts w:ascii="Arial" w:hAnsi="Arial" w:cs="Arial"/>
        </w:rPr>
        <w:t xml:space="preserve"> ne smiju se prijavljivati programi za čiju cjelovitu provedbu su prijavitelji već dobili sredstva iz drugih javnih izvora. </w:t>
      </w:r>
    </w:p>
    <w:p w:rsidR="00CD1BE4" w:rsidRDefault="00CD1BE4" w:rsidP="00EB64FA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Prijavitelji ne smiju potraživati sredstva iz drugih javnih izvora za troškove koji će biti financirani u okviru prijavljenog i za sufinanciranje odabranog programa po ovom </w:t>
      </w:r>
      <w:r w:rsidR="00EA0544">
        <w:rPr>
          <w:rFonts w:ascii="Arial" w:hAnsi="Arial" w:cs="Arial"/>
        </w:rPr>
        <w:t>Natječaju</w:t>
      </w:r>
      <w:r w:rsidRPr="00666C3A">
        <w:rPr>
          <w:rFonts w:ascii="Arial" w:hAnsi="Arial" w:cs="Arial"/>
        </w:rPr>
        <w:t xml:space="preserve">. U slučaju da se ustanovi dvostruko financiranje programa, prijavitelj će morati vratiti sva primljena sredstva. </w:t>
      </w:r>
    </w:p>
    <w:p w:rsidR="00EB64FA" w:rsidRPr="00666C3A" w:rsidRDefault="00EB64FA" w:rsidP="00CD1BE4">
      <w:pPr>
        <w:pStyle w:val="Default"/>
        <w:rPr>
          <w:rFonts w:ascii="Arial" w:hAnsi="Arial" w:cs="Arial"/>
        </w:rPr>
      </w:pPr>
    </w:p>
    <w:p w:rsidR="00CD1BE4" w:rsidRPr="00666C3A" w:rsidRDefault="008E295D" w:rsidP="00CD1BE4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</w:t>
      </w:r>
      <w:r w:rsidR="00690376">
        <w:rPr>
          <w:rFonts w:ascii="Arial" w:hAnsi="Arial" w:cs="Arial"/>
          <w:b/>
          <w:bCs/>
        </w:rPr>
        <w:t>6</w:t>
      </w:r>
      <w:r w:rsidR="00CD1BE4" w:rsidRPr="00666C3A">
        <w:rPr>
          <w:rFonts w:ascii="Arial" w:hAnsi="Arial" w:cs="Arial"/>
          <w:b/>
          <w:bCs/>
        </w:rPr>
        <w:t xml:space="preserve">. Datum objave </w:t>
      </w:r>
      <w:r w:rsidR="00924353">
        <w:rPr>
          <w:rFonts w:ascii="Arial" w:hAnsi="Arial" w:cs="Arial"/>
          <w:b/>
          <w:bCs/>
        </w:rPr>
        <w:t>Natječaja</w:t>
      </w:r>
      <w:r w:rsidR="00CD1BE4" w:rsidRPr="00666C3A">
        <w:rPr>
          <w:rFonts w:ascii="Arial" w:hAnsi="Arial" w:cs="Arial"/>
          <w:b/>
          <w:bCs/>
        </w:rPr>
        <w:t xml:space="preserve"> i rok za podnošenje prijava </w:t>
      </w:r>
    </w:p>
    <w:p w:rsidR="00CD1BE4" w:rsidRPr="00666C3A" w:rsidRDefault="00EA0544" w:rsidP="00EB64FA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Natječaj</w:t>
      </w:r>
      <w:r w:rsidR="00CD1BE4" w:rsidRPr="00666C3A">
        <w:rPr>
          <w:rFonts w:ascii="Arial" w:hAnsi="Arial" w:cs="Arial"/>
        </w:rPr>
        <w:t xml:space="preserve"> za predlaganje javnih potreba u kulturi </w:t>
      </w:r>
      <w:r w:rsidR="00EB64FA">
        <w:rPr>
          <w:rFonts w:ascii="Arial" w:hAnsi="Arial" w:cs="Arial"/>
        </w:rPr>
        <w:t xml:space="preserve">Grada Crikvenice </w:t>
      </w:r>
      <w:r w:rsidR="00AD0FA0">
        <w:rPr>
          <w:rFonts w:ascii="Arial" w:hAnsi="Arial" w:cs="Arial"/>
        </w:rPr>
        <w:t>za 2017</w:t>
      </w:r>
      <w:r w:rsidR="00CD1BE4" w:rsidRPr="00666C3A">
        <w:rPr>
          <w:rFonts w:ascii="Arial" w:hAnsi="Arial" w:cs="Arial"/>
        </w:rPr>
        <w:t>.</w:t>
      </w:r>
      <w:r w:rsidR="00AD0FA0">
        <w:rPr>
          <w:rFonts w:ascii="Arial" w:hAnsi="Arial" w:cs="Arial"/>
        </w:rPr>
        <w:t xml:space="preserve"> godinu objavljen je dana 0</w:t>
      </w:r>
      <w:r w:rsidR="0023303E">
        <w:rPr>
          <w:rFonts w:ascii="Arial" w:hAnsi="Arial" w:cs="Arial"/>
        </w:rPr>
        <w:t>6</w:t>
      </w:r>
      <w:r w:rsidR="001843AD">
        <w:rPr>
          <w:rFonts w:ascii="Arial" w:hAnsi="Arial" w:cs="Arial"/>
        </w:rPr>
        <w:t>. prosinca</w:t>
      </w:r>
      <w:r w:rsidR="00AD0FA0">
        <w:rPr>
          <w:rFonts w:ascii="Arial" w:hAnsi="Arial" w:cs="Arial"/>
        </w:rPr>
        <w:t xml:space="preserve"> 2016</w:t>
      </w:r>
      <w:r w:rsidR="00CD1BE4" w:rsidRPr="00666C3A">
        <w:rPr>
          <w:rFonts w:ascii="Arial" w:hAnsi="Arial" w:cs="Arial"/>
        </w:rPr>
        <w:t xml:space="preserve">. na web </w:t>
      </w:r>
      <w:r w:rsidR="00EB64FA">
        <w:rPr>
          <w:rFonts w:ascii="Arial" w:hAnsi="Arial" w:cs="Arial"/>
        </w:rPr>
        <w:t xml:space="preserve">stranicama Grad Crikvenice, </w:t>
      </w:r>
      <w:hyperlink r:id="rId8" w:history="1">
        <w:r w:rsidR="001843AD" w:rsidRPr="008C0328">
          <w:rPr>
            <w:rStyle w:val="Hyperlink"/>
            <w:rFonts w:ascii="Arial" w:hAnsi="Arial" w:cs="Arial"/>
          </w:rPr>
          <w:t>www.crikvenica.hr</w:t>
        </w:r>
      </w:hyperlink>
      <w:r w:rsidR="001843AD">
        <w:rPr>
          <w:rFonts w:ascii="Arial" w:hAnsi="Arial" w:cs="Arial"/>
        </w:rPr>
        <w:t>, link</w:t>
      </w:r>
      <w:r w:rsidR="00B62C31">
        <w:rPr>
          <w:rFonts w:ascii="Arial" w:hAnsi="Arial" w:cs="Arial"/>
        </w:rPr>
        <w:t>:</w:t>
      </w:r>
      <w:r w:rsidR="001843AD">
        <w:rPr>
          <w:rFonts w:ascii="Arial" w:hAnsi="Arial" w:cs="Arial"/>
        </w:rPr>
        <w:t xml:space="preserve"> Javni natječaj za financiranje udruga</w:t>
      </w:r>
      <w:r w:rsidR="00CD1BE4" w:rsidRPr="00666C3A">
        <w:rPr>
          <w:rFonts w:ascii="Arial" w:hAnsi="Arial" w:cs="Arial"/>
        </w:rPr>
        <w:t xml:space="preserve">. </w:t>
      </w:r>
    </w:p>
    <w:p w:rsidR="00CD1BE4" w:rsidRPr="00666C3A" w:rsidRDefault="00CD1BE4" w:rsidP="00EB64FA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Krajnji rok za podnoše</w:t>
      </w:r>
      <w:r w:rsidR="00EB64FA">
        <w:rPr>
          <w:rFonts w:ascii="Arial" w:hAnsi="Arial" w:cs="Arial"/>
          <w:sz w:val="24"/>
          <w:szCs w:val="24"/>
        </w:rPr>
        <w:t xml:space="preserve">nje prijava po </w:t>
      </w:r>
      <w:r w:rsidR="00EA0544">
        <w:rPr>
          <w:rFonts w:ascii="Arial" w:hAnsi="Arial" w:cs="Arial"/>
          <w:sz w:val="24"/>
          <w:szCs w:val="24"/>
        </w:rPr>
        <w:t>Natječaju</w:t>
      </w:r>
      <w:r w:rsidR="00690376">
        <w:rPr>
          <w:rFonts w:ascii="Arial" w:hAnsi="Arial" w:cs="Arial"/>
          <w:sz w:val="24"/>
          <w:szCs w:val="24"/>
        </w:rPr>
        <w:t xml:space="preserve"> </w:t>
      </w:r>
      <w:r w:rsidR="00690376" w:rsidRPr="0023303E">
        <w:rPr>
          <w:rFonts w:ascii="Arial" w:hAnsi="Arial" w:cs="Arial"/>
          <w:b/>
          <w:sz w:val="24"/>
          <w:szCs w:val="24"/>
        </w:rPr>
        <w:t>je 0</w:t>
      </w:r>
      <w:r w:rsidR="0023303E" w:rsidRPr="0023303E">
        <w:rPr>
          <w:rFonts w:ascii="Arial" w:hAnsi="Arial" w:cs="Arial"/>
          <w:b/>
          <w:sz w:val="24"/>
          <w:szCs w:val="24"/>
        </w:rPr>
        <w:t>7</w:t>
      </w:r>
      <w:r w:rsidR="00AD0FA0" w:rsidRPr="0023303E">
        <w:rPr>
          <w:rFonts w:ascii="Arial" w:hAnsi="Arial" w:cs="Arial"/>
          <w:b/>
          <w:sz w:val="24"/>
          <w:szCs w:val="24"/>
        </w:rPr>
        <w:t>. siječnja 2017</w:t>
      </w:r>
      <w:r w:rsidRPr="0023303E">
        <w:rPr>
          <w:rFonts w:ascii="Arial" w:hAnsi="Arial" w:cs="Arial"/>
          <w:b/>
          <w:sz w:val="24"/>
          <w:szCs w:val="24"/>
        </w:rPr>
        <w:t>. godine</w:t>
      </w:r>
      <w:r w:rsidRPr="00666C3A">
        <w:rPr>
          <w:rFonts w:ascii="Arial" w:hAnsi="Arial" w:cs="Arial"/>
          <w:sz w:val="24"/>
          <w:szCs w:val="24"/>
        </w:rPr>
        <w:t>.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3. POSTUPAK PRIJAVE </w:t>
      </w:r>
    </w:p>
    <w:p w:rsidR="00CD1BE4" w:rsidRDefault="00CD1BE4" w:rsidP="00EB64FA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Sve prijave moraju biti pisane na obrascima preuzetim s</w:t>
      </w:r>
      <w:r w:rsidR="00EB64FA">
        <w:rPr>
          <w:rFonts w:ascii="Arial" w:hAnsi="Arial" w:cs="Arial"/>
        </w:rPr>
        <w:t xml:space="preserve"> internetske stranice: www.crikvenica</w:t>
      </w:r>
      <w:r w:rsidRPr="00666C3A">
        <w:rPr>
          <w:rFonts w:ascii="Arial" w:hAnsi="Arial" w:cs="Arial"/>
        </w:rPr>
        <w:t xml:space="preserve">.hr. </w:t>
      </w:r>
    </w:p>
    <w:p w:rsidR="00CA2AC9" w:rsidRDefault="00CA2AC9" w:rsidP="00CA2AC9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Obrasci natječajne dokumentacije za vrijeme trajanja javnog natječaja mogu se preuzeti u Upravnom odjelu za društvene djelatnosti i lokalnu samoupravu Grada Crikvenice, Ulica Kralja Tomislava 85, Crikvenica.</w:t>
      </w:r>
    </w:p>
    <w:p w:rsidR="00CA2AC9" w:rsidRPr="00666C3A" w:rsidRDefault="00CA2AC9" w:rsidP="00EB64FA">
      <w:pPr>
        <w:pStyle w:val="Default"/>
        <w:jc w:val="both"/>
        <w:rPr>
          <w:rFonts w:ascii="Arial" w:hAnsi="Arial" w:cs="Arial"/>
        </w:rPr>
      </w:pPr>
    </w:p>
    <w:p w:rsidR="00CD1BE4" w:rsidRPr="00666C3A" w:rsidRDefault="00CD1BE4" w:rsidP="00EB64FA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Prijava se smatra potpunom ako sadrži: </w:t>
      </w:r>
    </w:p>
    <w:p w:rsidR="00CD1BE4" w:rsidRPr="00666C3A" w:rsidRDefault="00CD1BE4" w:rsidP="00EB64FA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1. u potpunosti ispunjen</w:t>
      </w:r>
      <w:r w:rsidR="00EA0544">
        <w:rPr>
          <w:rFonts w:ascii="Arial" w:hAnsi="Arial" w:cs="Arial"/>
        </w:rPr>
        <w:t>i obrasci</w:t>
      </w:r>
      <w:r w:rsidRPr="00666C3A">
        <w:rPr>
          <w:rFonts w:ascii="Arial" w:hAnsi="Arial" w:cs="Arial"/>
        </w:rPr>
        <w:t xml:space="preserve"> prijavnice </w:t>
      </w:r>
    </w:p>
    <w:p w:rsidR="00CD1BE4" w:rsidRPr="00666C3A" w:rsidRDefault="00CD1BE4" w:rsidP="00EB64FA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2. svu obveznu popratnu dokumentaciju. </w:t>
      </w:r>
    </w:p>
    <w:p w:rsidR="00CD1BE4" w:rsidRPr="00666C3A" w:rsidRDefault="00CD1BE4" w:rsidP="00CD1BE4">
      <w:pPr>
        <w:rPr>
          <w:rFonts w:ascii="Arial" w:hAnsi="Arial" w:cs="Arial"/>
          <w:b/>
          <w:bCs/>
          <w:sz w:val="24"/>
          <w:szCs w:val="24"/>
        </w:rPr>
      </w:pPr>
      <w:r w:rsidRPr="00666C3A">
        <w:rPr>
          <w:rFonts w:ascii="Arial" w:hAnsi="Arial" w:cs="Arial"/>
          <w:b/>
          <w:bCs/>
          <w:sz w:val="24"/>
          <w:szCs w:val="24"/>
        </w:rPr>
        <w:t>3.1. Popis obvezne popratne dokumentacije</w:t>
      </w:r>
    </w:p>
    <w:p w:rsidR="00EA0544" w:rsidRDefault="00EA0544" w:rsidP="00EA054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Uz obrasce (</w:t>
      </w:r>
      <w:r w:rsidR="00EE3E9C">
        <w:rPr>
          <w:rFonts w:ascii="Arial" w:hAnsi="Arial" w:cs="Arial"/>
        </w:rPr>
        <w:t>podaci o predlagatelju,</w:t>
      </w:r>
      <w:r w:rsidRPr="000A517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podaci o projektu/programu</w:t>
      </w:r>
      <w:r w:rsidR="00EE3E9C">
        <w:rPr>
          <w:rFonts w:ascii="Arial" w:hAnsi="Arial" w:cs="Arial"/>
        </w:rPr>
        <w:t xml:space="preserve"> i financijski plan</w:t>
      </w:r>
      <w:r>
        <w:rPr>
          <w:rFonts w:ascii="Arial" w:hAnsi="Arial" w:cs="Arial"/>
        </w:rPr>
        <w:t xml:space="preserve">) potrebno je dostaviti: </w:t>
      </w:r>
    </w:p>
    <w:p w:rsidR="00EA0544" w:rsidRDefault="001843AD" w:rsidP="00EA0544">
      <w:pPr>
        <w:pStyle w:val="Default"/>
        <w:numPr>
          <w:ilvl w:val="1"/>
          <w:numId w:val="6"/>
        </w:numPr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izvadak iz registra – preslika,</w:t>
      </w:r>
      <w:r w:rsidR="00EA0544" w:rsidRPr="00045185">
        <w:rPr>
          <w:rFonts w:ascii="Arial" w:hAnsi="Arial" w:cs="Arial"/>
        </w:rPr>
        <w:t xml:space="preserve"> za udruge: izvadak iz Registra udruga Republike Hrvatske ili preslika važećeg Rješenja o upisu u Registar udruga Republike</w:t>
      </w:r>
      <w:r>
        <w:rPr>
          <w:rFonts w:ascii="Arial" w:hAnsi="Arial" w:cs="Arial"/>
        </w:rPr>
        <w:t>, ne stariji od 6 mjeseci od dana objave natječaja</w:t>
      </w:r>
      <w:r w:rsidR="00EA0544" w:rsidRPr="00045185">
        <w:rPr>
          <w:rFonts w:ascii="Arial" w:hAnsi="Arial" w:cs="Arial"/>
        </w:rPr>
        <w:t>. Izvadak iz registra udruga može zamijeniti i ispis iz elektronske stranice sa svim podacima udruge u registru udruga</w:t>
      </w:r>
      <w:r w:rsidR="00EA0544">
        <w:rPr>
          <w:rFonts w:ascii="Arial" w:hAnsi="Arial" w:cs="Arial"/>
        </w:rPr>
        <w:t>,</w:t>
      </w:r>
    </w:p>
    <w:p w:rsidR="00424DBD" w:rsidRPr="00EB1DFE" w:rsidRDefault="00424DBD" w:rsidP="00424DB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Preslika statuta prijavitelja je potrebna samo ukoliko se na web stranici nadležnog registra ne nalazi tekst statuta prijavitelja.</w:t>
      </w:r>
    </w:p>
    <w:p w:rsidR="00424DBD" w:rsidRPr="00EB1DFE" w:rsidRDefault="00424DBD" w:rsidP="00424DBD">
      <w:pPr>
        <w:pStyle w:val="ListParagraph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Ukoliko udruzi još nije objavljen statut na web stranicama Registra udruga, potrebno je dostaviti presliku statuta i potvrdu Ureda državne uprave u PGŽ da je statut usklađen s zakonom.</w:t>
      </w:r>
    </w:p>
    <w:p w:rsidR="00424DBD" w:rsidRPr="00EB1DFE" w:rsidRDefault="00424DBD" w:rsidP="00424DB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lastRenderedPageBreak/>
        <w:t xml:space="preserve">Potpisana izjava </w:t>
      </w:r>
      <w:r>
        <w:rPr>
          <w:rFonts w:ascii="Arial" w:hAnsi="Arial" w:cs="Arial"/>
          <w:color w:val="000000"/>
          <w:sz w:val="24"/>
          <w:szCs w:val="24"/>
        </w:rPr>
        <w:t xml:space="preserve">da prijavitelj nema dugovanja za </w:t>
      </w:r>
      <w:r w:rsidRPr="00EB1DFE">
        <w:rPr>
          <w:rFonts w:ascii="Arial" w:hAnsi="Arial" w:cs="Arial"/>
          <w:color w:val="000000"/>
          <w:sz w:val="24"/>
          <w:szCs w:val="24"/>
        </w:rPr>
        <w:t>doprinos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EB1DFE">
        <w:rPr>
          <w:rFonts w:ascii="Arial" w:hAnsi="Arial" w:cs="Arial"/>
          <w:color w:val="000000"/>
          <w:sz w:val="24"/>
          <w:szCs w:val="24"/>
        </w:rPr>
        <w:t>, porez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i drug</w:t>
      </w:r>
      <w:r>
        <w:rPr>
          <w:rFonts w:ascii="Arial" w:hAnsi="Arial" w:cs="Arial"/>
          <w:color w:val="000000"/>
          <w:sz w:val="24"/>
          <w:szCs w:val="24"/>
        </w:rPr>
        <w:t>a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davanjima prema državnom proračunu (Porezna uprava)</w:t>
      </w:r>
      <w:r w:rsidR="00AD0FA0">
        <w:rPr>
          <w:rFonts w:ascii="Arial" w:hAnsi="Arial" w:cs="Arial"/>
          <w:color w:val="000000"/>
          <w:sz w:val="24"/>
          <w:szCs w:val="24"/>
        </w:rPr>
        <w:t xml:space="preserve"> i Gradu Crikvenici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Nakon odabira ponuditelja za sufinanciranje programa, neposredno prije sklapanja ugovora, </w:t>
      </w:r>
      <w:r>
        <w:rPr>
          <w:rFonts w:ascii="Arial" w:hAnsi="Arial" w:cs="Arial"/>
          <w:color w:val="000000"/>
          <w:sz w:val="24"/>
          <w:szCs w:val="24"/>
        </w:rPr>
        <w:t>ponuditelj će trebati donijeti dokaz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o plaćenim doprinosima, porezima i drugim davanjima prema državnom proračunu (Porezna uprava), ne starije od 30 dana od dana objave natječaja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424DBD" w:rsidRPr="00EB1DFE" w:rsidRDefault="00424DBD" w:rsidP="00424DB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B1DFE">
        <w:rPr>
          <w:rFonts w:ascii="Arial" w:hAnsi="Arial" w:cs="Arial"/>
          <w:color w:val="000000"/>
          <w:sz w:val="24"/>
          <w:szCs w:val="24"/>
        </w:rPr>
        <w:t>Potpisana izjava da se ne vodi kazneni postupak protiv osobe ovlaštene za zastupanje prijavitelja</w:t>
      </w:r>
      <w:r>
        <w:rPr>
          <w:rFonts w:ascii="Arial" w:hAnsi="Arial" w:cs="Arial"/>
          <w:color w:val="000000"/>
          <w:sz w:val="24"/>
          <w:szCs w:val="24"/>
        </w:rPr>
        <w:t xml:space="preserve"> odnosno da ne postoji pravomoćna kaznena presuda.</w:t>
      </w:r>
      <w:r w:rsidRPr="00EB1DFE">
        <w:rPr>
          <w:rFonts w:ascii="Arial" w:hAnsi="Arial" w:cs="Arial"/>
          <w:color w:val="000000"/>
          <w:sz w:val="24"/>
          <w:szCs w:val="24"/>
        </w:rPr>
        <w:t xml:space="preserve"> Nakon odabira ponuditelja za sufinanciranje programa, neposredno prije sklapanja ugovora, ponuditelj će trebati donijeti presliku uvjerenja nadležnog suda, ne stariju od 6 mjeseci od dana objave natječaja, da se ne vodi kazneni postupak protiv osobe ovlaštene za zastupanje prijavitelja</w:t>
      </w:r>
    </w:p>
    <w:p w:rsidR="008E3477" w:rsidRPr="00424DBD" w:rsidRDefault="00424DBD" w:rsidP="00424DBD">
      <w:pPr>
        <w:pStyle w:val="Default"/>
        <w:numPr>
          <w:ilvl w:val="0"/>
          <w:numId w:val="6"/>
        </w:numPr>
        <w:jc w:val="both"/>
        <w:rPr>
          <w:rFonts w:ascii="Arial" w:hAnsi="Arial" w:cs="Arial"/>
        </w:rPr>
      </w:pPr>
      <w:r w:rsidRPr="00914D43">
        <w:rPr>
          <w:rFonts w:ascii="Arial" w:hAnsi="Arial" w:cs="Arial"/>
        </w:rPr>
        <w:t>Potpisana izjava o</w:t>
      </w:r>
      <w:r>
        <w:rPr>
          <w:rFonts w:ascii="Arial" w:hAnsi="Arial" w:cs="Arial"/>
        </w:rPr>
        <w:t xml:space="preserve"> točnosti i istinitosti podatak</w:t>
      </w:r>
    </w:p>
    <w:p w:rsidR="008E3477" w:rsidRDefault="008E3477" w:rsidP="008E3477">
      <w:pPr>
        <w:pStyle w:val="Default"/>
        <w:ind w:left="1440"/>
        <w:jc w:val="both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3.2. Neobvezna popratna dokumentacija </w:t>
      </w:r>
    </w:p>
    <w:p w:rsidR="00B22487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Prijavitelji uz prijavu programa mogu priložiti i ostalu dokumentaciju koju smatraju relevantnom za obrazloženje i vrednovanje predloženog progra</w:t>
      </w:r>
      <w:r w:rsidR="00B22487">
        <w:rPr>
          <w:rFonts w:ascii="Arial" w:hAnsi="Arial" w:cs="Arial"/>
        </w:rPr>
        <w:t>ma</w:t>
      </w:r>
      <w:r w:rsidR="008E3477">
        <w:rPr>
          <w:rFonts w:ascii="Arial" w:hAnsi="Arial" w:cs="Arial"/>
        </w:rPr>
        <w:t>.</w:t>
      </w:r>
      <w:r w:rsidR="00B22487">
        <w:rPr>
          <w:rFonts w:ascii="Arial" w:hAnsi="Arial" w:cs="Arial"/>
        </w:rPr>
        <w:t xml:space="preserve"> </w:t>
      </w:r>
      <w:r w:rsidR="00784530">
        <w:rPr>
          <w:rFonts w:ascii="Arial" w:hAnsi="Arial" w:cs="Arial"/>
        </w:rPr>
        <w:t xml:space="preserve"> </w:t>
      </w:r>
    </w:p>
    <w:p w:rsidR="00AC27FC" w:rsidRPr="00666C3A" w:rsidRDefault="00AC27FC" w:rsidP="00AC27FC">
      <w:pPr>
        <w:pStyle w:val="Default"/>
        <w:jc w:val="both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3.3. Rokovi i način predaje prijava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Rok za dostavu: </w:t>
      </w:r>
      <w:r w:rsidR="00AD0FA0">
        <w:rPr>
          <w:rFonts w:ascii="Arial" w:hAnsi="Arial" w:cs="Arial"/>
          <w:b/>
          <w:bCs/>
        </w:rPr>
        <w:t>0</w:t>
      </w:r>
      <w:r w:rsidR="0023303E">
        <w:rPr>
          <w:rFonts w:ascii="Arial" w:hAnsi="Arial" w:cs="Arial"/>
          <w:b/>
          <w:bCs/>
        </w:rPr>
        <w:t>7</w:t>
      </w:r>
      <w:r w:rsidR="00AD0FA0">
        <w:rPr>
          <w:rFonts w:ascii="Arial" w:hAnsi="Arial" w:cs="Arial"/>
          <w:b/>
          <w:bCs/>
        </w:rPr>
        <w:t>. siječnja</w:t>
      </w:r>
      <w:r w:rsidR="0055102E">
        <w:rPr>
          <w:rFonts w:ascii="Arial" w:hAnsi="Arial" w:cs="Arial"/>
          <w:b/>
          <w:bCs/>
        </w:rPr>
        <w:t xml:space="preserve"> </w:t>
      </w:r>
      <w:r w:rsidR="00AD0FA0">
        <w:rPr>
          <w:rFonts w:ascii="Arial" w:hAnsi="Arial" w:cs="Arial"/>
          <w:b/>
          <w:bCs/>
        </w:rPr>
        <w:t>2017</w:t>
      </w:r>
      <w:r w:rsidRPr="00666C3A">
        <w:rPr>
          <w:rFonts w:ascii="Arial" w:hAnsi="Arial" w:cs="Arial"/>
          <w:b/>
          <w:bCs/>
        </w:rPr>
        <w:t xml:space="preserve">.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Prijave se mogu dostaviti poštom ili osobno.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Poštom se prijave dostavljaju na adresu: </w:t>
      </w:r>
    </w:p>
    <w:p w:rsidR="00CD1BE4" w:rsidRPr="00666C3A" w:rsidRDefault="00AC27FC" w:rsidP="00CD1BE4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Grad Crikvenica</w:t>
      </w:r>
      <w:r w:rsidR="00CD1BE4" w:rsidRPr="00666C3A">
        <w:rPr>
          <w:rFonts w:ascii="Arial" w:hAnsi="Arial" w:cs="Arial"/>
          <w:b/>
          <w:bCs/>
        </w:rPr>
        <w:t xml:space="preserve">, Upravni odjel </w:t>
      </w:r>
      <w:r>
        <w:rPr>
          <w:rFonts w:ascii="Arial" w:hAnsi="Arial" w:cs="Arial"/>
          <w:b/>
          <w:bCs/>
        </w:rPr>
        <w:t>za društvene djelatnosti i lokalnu samoupravu, Kralja Tomislava 85, 51260 Crikvenica.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Osobno se </w:t>
      </w:r>
      <w:r w:rsidR="00AC27FC">
        <w:rPr>
          <w:rFonts w:ascii="Arial" w:hAnsi="Arial" w:cs="Arial"/>
        </w:rPr>
        <w:t>prijave dostavljaju u pisarnicu Grada Crikvenice, Kralja Tomislava 85</w:t>
      </w:r>
      <w:r w:rsidRPr="00666C3A">
        <w:rPr>
          <w:rFonts w:ascii="Arial" w:hAnsi="Arial" w:cs="Arial"/>
        </w:rPr>
        <w:t>,</w:t>
      </w:r>
      <w:r w:rsidR="008B08D2">
        <w:rPr>
          <w:rFonts w:ascii="Arial" w:hAnsi="Arial" w:cs="Arial"/>
        </w:rPr>
        <w:t xml:space="preserve"> Crikvenica, soba br. 19</w:t>
      </w:r>
      <w:r w:rsidRPr="00666C3A">
        <w:rPr>
          <w:rFonts w:ascii="Arial" w:hAnsi="Arial" w:cs="Arial"/>
        </w:rPr>
        <w:t xml:space="preserve">.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 obzir će se kao pravodobne uzeti prijave poslane poštom kao preporučene pošiljke koje na omotnici budu označene poštanskim žigom zaključno s danom </w:t>
      </w:r>
      <w:r w:rsidR="008B08D2">
        <w:rPr>
          <w:rFonts w:ascii="Arial" w:hAnsi="Arial" w:cs="Arial"/>
        </w:rPr>
        <w:t>0</w:t>
      </w:r>
      <w:r w:rsidR="0023303E">
        <w:rPr>
          <w:rFonts w:ascii="Arial" w:hAnsi="Arial" w:cs="Arial"/>
        </w:rPr>
        <w:t>7</w:t>
      </w:r>
      <w:r w:rsidR="00AD0FA0">
        <w:rPr>
          <w:rFonts w:ascii="Arial" w:hAnsi="Arial" w:cs="Arial"/>
        </w:rPr>
        <w:t>. siječnja</w:t>
      </w:r>
      <w:r w:rsidRPr="00666C3A">
        <w:rPr>
          <w:rFonts w:ascii="Arial" w:hAnsi="Arial" w:cs="Arial"/>
        </w:rPr>
        <w:t xml:space="preserve"> 201</w:t>
      </w:r>
      <w:r w:rsidR="00AD0FA0">
        <w:rPr>
          <w:rFonts w:ascii="Arial" w:hAnsi="Arial" w:cs="Arial"/>
        </w:rPr>
        <w:t>7</w:t>
      </w:r>
      <w:r w:rsidRPr="00666C3A">
        <w:rPr>
          <w:rFonts w:ascii="Arial" w:hAnsi="Arial" w:cs="Arial"/>
        </w:rPr>
        <w:t>.</w:t>
      </w:r>
      <w:r w:rsidR="008B08D2">
        <w:rPr>
          <w:rFonts w:ascii="Arial" w:hAnsi="Arial" w:cs="Arial"/>
        </w:rPr>
        <w:t>g.</w:t>
      </w:r>
      <w:r w:rsidRPr="00666C3A">
        <w:rPr>
          <w:rFonts w:ascii="Arial" w:hAnsi="Arial" w:cs="Arial"/>
        </w:rPr>
        <w:t xml:space="preserve"> </w:t>
      </w:r>
    </w:p>
    <w:p w:rsidR="00CD1BE4" w:rsidRPr="00666C3A" w:rsidRDefault="00CD1BE4" w:rsidP="00AC27FC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Osobno dostavljene prijave uzet će se </w:t>
      </w:r>
      <w:r w:rsidR="00AC27FC">
        <w:rPr>
          <w:rFonts w:ascii="Arial" w:hAnsi="Arial" w:cs="Arial"/>
          <w:sz w:val="24"/>
          <w:szCs w:val="24"/>
        </w:rPr>
        <w:t xml:space="preserve">u obzir kao pravodobne ako budu </w:t>
      </w:r>
      <w:r w:rsidRPr="00666C3A">
        <w:rPr>
          <w:rFonts w:ascii="Arial" w:hAnsi="Arial" w:cs="Arial"/>
          <w:sz w:val="24"/>
          <w:szCs w:val="24"/>
        </w:rPr>
        <w:t xml:space="preserve">zaprimljene u pisarnici </w:t>
      </w:r>
      <w:r w:rsidR="00AC27FC">
        <w:rPr>
          <w:rFonts w:ascii="Arial" w:hAnsi="Arial" w:cs="Arial"/>
          <w:sz w:val="24"/>
          <w:szCs w:val="24"/>
        </w:rPr>
        <w:t xml:space="preserve">Grada Crikvenice </w:t>
      </w:r>
      <w:r w:rsidRPr="00666C3A">
        <w:rPr>
          <w:rFonts w:ascii="Arial" w:hAnsi="Arial" w:cs="Arial"/>
          <w:sz w:val="24"/>
          <w:szCs w:val="24"/>
        </w:rPr>
        <w:t>najkasnij</w:t>
      </w:r>
      <w:r w:rsidR="00AD0FA0">
        <w:rPr>
          <w:rFonts w:ascii="Arial" w:hAnsi="Arial" w:cs="Arial"/>
          <w:sz w:val="24"/>
          <w:szCs w:val="24"/>
        </w:rPr>
        <w:t>e do 0</w:t>
      </w:r>
      <w:r w:rsidR="0023303E">
        <w:rPr>
          <w:rFonts w:ascii="Arial" w:hAnsi="Arial" w:cs="Arial"/>
          <w:sz w:val="24"/>
          <w:szCs w:val="24"/>
        </w:rPr>
        <w:t>9</w:t>
      </w:r>
      <w:r w:rsidR="00AD0FA0">
        <w:rPr>
          <w:rFonts w:ascii="Arial" w:hAnsi="Arial" w:cs="Arial"/>
          <w:sz w:val="24"/>
          <w:szCs w:val="24"/>
        </w:rPr>
        <w:t>. siječnja 2017</w:t>
      </w:r>
      <w:r w:rsidRPr="00666C3A">
        <w:rPr>
          <w:rFonts w:ascii="Arial" w:hAnsi="Arial" w:cs="Arial"/>
          <w:sz w:val="24"/>
          <w:szCs w:val="24"/>
        </w:rPr>
        <w:t>.</w:t>
      </w:r>
      <w:r w:rsidR="008B08D2">
        <w:rPr>
          <w:rFonts w:ascii="Arial" w:hAnsi="Arial" w:cs="Arial"/>
          <w:sz w:val="24"/>
          <w:szCs w:val="24"/>
        </w:rPr>
        <w:t>g.</w:t>
      </w:r>
      <w:r w:rsidRPr="00666C3A">
        <w:rPr>
          <w:rFonts w:ascii="Arial" w:hAnsi="Arial" w:cs="Arial"/>
          <w:sz w:val="24"/>
          <w:szCs w:val="24"/>
        </w:rPr>
        <w:t xml:space="preserve"> do 1</w:t>
      </w:r>
      <w:r w:rsidR="0023303E">
        <w:rPr>
          <w:rFonts w:ascii="Arial" w:hAnsi="Arial" w:cs="Arial"/>
          <w:sz w:val="24"/>
          <w:szCs w:val="24"/>
        </w:rPr>
        <w:t>4</w:t>
      </w:r>
      <w:bookmarkStart w:id="0" w:name="_GoBack"/>
      <w:bookmarkEnd w:id="0"/>
      <w:r w:rsidRPr="00666C3A">
        <w:rPr>
          <w:rFonts w:ascii="Arial" w:hAnsi="Arial" w:cs="Arial"/>
          <w:sz w:val="24"/>
          <w:szCs w:val="24"/>
        </w:rPr>
        <w:t xml:space="preserve">.00 sati.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Prijavu je potrebno poslati ili dostaviti </w:t>
      </w:r>
      <w:r w:rsidRPr="00666C3A">
        <w:rPr>
          <w:rFonts w:ascii="Arial" w:hAnsi="Arial" w:cs="Arial"/>
          <w:b/>
          <w:bCs/>
        </w:rPr>
        <w:t>u zatvorenoj omotnici</w:t>
      </w:r>
      <w:r w:rsidRPr="00666C3A">
        <w:rPr>
          <w:rFonts w:ascii="Arial" w:hAnsi="Arial" w:cs="Arial"/>
        </w:rPr>
        <w:t xml:space="preserve">.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Na vanjskoj strani omotnice </w:t>
      </w:r>
      <w:r w:rsidRPr="00666C3A">
        <w:rPr>
          <w:rFonts w:ascii="Arial" w:hAnsi="Arial" w:cs="Arial"/>
          <w:b/>
          <w:bCs/>
        </w:rPr>
        <w:t>obvezno treba navesti</w:t>
      </w:r>
      <w:r w:rsidRPr="00666C3A">
        <w:rPr>
          <w:rFonts w:ascii="Arial" w:hAnsi="Arial" w:cs="Arial"/>
        </w:rPr>
        <w:t xml:space="preserve">: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1. naziv i adresu prijavitelja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2. naznaku "</w:t>
      </w:r>
      <w:r w:rsidR="00EA0544">
        <w:rPr>
          <w:rFonts w:ascii="Arial" w:hAnsi="Arial" w:cs="Arial"/>
        </w:rPr>
        <w:t>Natječaj</w:t>
      </w:r>
      <w:r w:rsidRPr="00666C3A">
        <w:rPr>
          <w:rFonts w:ascii="Arial" w:hAnsi="Arial" w:cs="Arial"/>
        </w:rPr>
        <w:t xml:space="preserve"> za predlaganje javnih potreba u kulturi - ne otvarati"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Prijave dostavljene na neki drugi način, dostavljene na drugu adresu ili nakon naznačenog roka za dostavu bit će odbačene. </w:t>
      </w:r>
    </w:p>
    <w:p w:rsidR="00CD1BE4" w:rsidRPr="00666C3A" w:rsidRDefault="00CD1BE4" w:rsidP="00AC27FC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Predaja prijave znači da se prijavitelj slaže s uvjetima natječaja i kriterijima za ocjenjivanje.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3.4. Dodatne informacije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AC27FC">
        <w:rPr>
          <w:rFonts w:ascii="Arial" w:hAnsi="Arial" w:cs="Arial"/>
          <w:b/>
        </w:rPr>
        <w:t>3.4.1.</w:t>
      </w:r>
      <w:r w:rsidRPr="00666C3A">
        <w:rPr>
          <w:rFonts w:ascii="Arial" w:hAnsi="Arial" w:cs="Arial"/>
        </w:rPr>
        <w:t xml:space="preserve"> Pitanja i odgovori </w:t>
      </w:r>
    </w:p>
    <w:p w:rsidR="000B2F70" w:rsidRDefault="00CD1BE4" w:rsidP="00AC27FC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Dodatne informacije i upute za podnošenje prijava po ovom </w:t>
      </w:r>
      <w:r w:rsidR="00EA0544">
        <w:rPr>
          <w:rFonts w:ascii="Arial" w:hAnsi="Arial" w:cs="Arial"/>
        </w:rPr>
        <w:t>Natječaju</w:t>
      </w:r>
      <w:r w:rsidRPr="00666C3A">
        <w:rPr>
          <w:rFonts w:ascii="Arial" w:hAnsi="Arial" w:cs="Arial"/>
        </w:rPr>
        <w:t xml:space="preserve"> mogu se zatražiti isključivo elektronskom poštom najkasnije 5 dana prije isteka roka za dostavu prijava na adres</w:t>
      </w:r>
      <w:r w:rsidR="00A043DD">
        <w:rPr>
          <w:rFonts w:ascii="Arial" w:hAnsi="Arial" w:cs="Arial"/>
        </w:rPr>
        <w:t>u</w:t>
      </w:r>
      <w:r w:rsidR="00AC27FC">
        <w:rPr>
          <w:rFonts w:ascii="Arial" w:hAnsi="Arial" w:cs="Arial"/>
        </w:rPr>
        <w:t xml:space="preserve">: </w:t>
      </w:r>
      <w:hyperlink r:id="rId9" w:history="1">
        <w:r w:rsidR="00EE3E9C" w:rsidRPr="00C05412">
          <w:rPr>
            <w:rStyle w:val="Hyperlink"/>
            <w:rFonts w:ascii="Arial" w:hAnsi="Arial" w:cs="Arial"/>
          </w:rPr>
          <w:t>dubravka.mijalic@crikvenica.hr</w:t>
        </w:r>
      </w:hyperlink>
    </w:p>
    <w:p w:rsidR="00EE3E9C" w:rsidRDefault="00EE3E9C" w:rsidP="00AC27FC">
      <w:pPr>
        <w:pStyle w:val="Default"/>
        <w:rPr>
          <w:rFonts w:ascii="Arial" w:hAnsi="Arial" w:cs="Arial"/>
        </w:rPr>
      </w:pPr>
    </w:p>
    <w:p w:rsidR="00CD1BE4" w:rsidRDefault="00AC27FC" w:rsidP="00AC27FC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Grad Crikvenica nije obvez</w:t>
      </w:r>
      <w:r w:rsidR="00CD1BE4" w:rsidRPr="00666C3A">
        <w:rPr>
          <w:rFonts w:ascii="Arial" w:hAnsi="Arial" w:cs="Arial"/>
          <w:color w:val="auto"/>
        </w:rPr>
        <w:t>a</w:t>
      </w:r>
      <w:r>
        <w:rPr>
          <w:rFonts w:ascii="Arial" w:hAnsi="Arial" w:cs="Arial"/>
          <w:color w:val="auto"/>
        </w:rPr>
        <w:t>n</w:t>
      </w:r>
      <w:r w:rsidR="00CD1BE4" w:rsidRPr="00666C3A">
        <w:rPr>
          <w:rFonts w:ascii="Arial" w:hAnsi="Arial" w:cs="Arial"/>
          <w:color w:val="auto"/>
        </w:rPr>
        <w:t xml:space="preserve"> davati odgovore ili pojašnjenja na pitanja pristigla nakon navedenog roka. </w:t>
      </w:r>
    </w:p>
    <w:p w:rsidR="00AC27FC" w:rsidRPr="00666C3A" w:rsidRDefault="00AC27FC" w:rsidP="00AC27FC">
      <w:pPr>
        <w:pStyle w:val="Default"/>
        <w:jc w:val="both"/>
        <w:rPr>
          <w:rFonts w:ascii="Arial" w:hAnsi="Arial" w:cs="Arial"/>
          <w:color w:val="auto"/>
        </w:rPr>
      </w:pPr>
    </w:p>
    <w:p w:rsidR="00CD1BE4" w:rsidRPr="00666C3A" w:rsidRDefault="00CD1BE4" w:rsidP="00AC27FC">
      <w:pPr>
        <w:pStyle w:val="Default"/>
        <w:jc w:val="both"/>
        <w:rPr>
          <w:rFonts w:ascii="Arial" w:hAnsi="Arial" w:cs="Arial"/>
          <w:color w:val="auto"/>
        </w:rPr>
      </w:pPr>
      <w:r w:rsidRPr="00AC27FC">
        <w:rPr>
          <w:rFonts w:ascii="Arial" w:hAnsi="Arial" w:cs="Arial"/>
          <w:b/>
          <w:color w:val="auto"/>
        </w:rPr>
        <w:lastRenderedPageBreak/>
        <w:t>3.4.2</w:t>
      </w:r>
      <w:r w:rsidRPr="00666C3A">
        <w:rPr>
          <w:rFonts w:ascii="Arial" w:hAnsi="Arial" w:cs="Arial"/>
          <w:color w:val="auto"/>
        </w:rPr>
        <w:t xml:space="preserve">. Izmjene i dopune </w:t>
      </w:r>
      <w:r w:rsidR="00924353">
        <w:rPr>
          <w:rFonts w:ascii="Arial" w:hAnsi="Arial" w:cs="Arial"/>
          <w:color w:val="auto"/>
        </w:rPr>
        <w:t>Natječaja</w:t>
      </w:r>
      <w:r w:rsidRPr="00666C3A">
        <w:rPr>
          <w:rFonts w:ascii="Arial" w:hAnsi="Arial" w:cs="Arial"/>
          <w:color w:val="auto"/>
        </w:rPr>
        <w:t xml:space="preserve">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  <w:color w:val="auto"/>
        </w:rPr>
      </w:pPr>
      <w:r w:rsidRPr="00666C3A">
        <w:rPr>
          <w:rFonts w:ascii="Arial" w:hAnsi="Arial" w:cs="Arial"/>
          <w:color w:val="auto"/>
        </w:rPr>
        <w:t xml:space="preserve">U slučaju da se </w:t>
      </w:r>
      <w:r w:rsidR="00EA0544">
        <w:rPr>
          <w:rFonts w:ascii="Arial" w:hAnsi="Arial" w:cs="Arial"/>
          <w:color w:val="auto"/>
        </w:rPr>
        <w:t>Natječaj</w:t>
      </w:r>
      <w:r w:rsidRPr="00666C3A">
        <w:rPr>
          <w:rFonts w:ascii="Arial" w:hAnsi="Arial" w:cs="Arial"/>
          <w:color w:val="auto"/>
        </w:rPr>
        <w:t xml:space="preserve"> i natječajna dokumentacija izmijene ili dopune prije krajnjeg roka za predaju prijava, sve izmjene i dopune bit će obja</w:t>
      </w:r>
      <w:r w:rsidR="00E5312F">
        <w:rPr>
          <w:rFonts w:ascii="Arial" w:hAnsi="Arial" w:cs="Arial"/>
          <w:color w:val="auto"/>
        </w:rPr>
        <w:t>vljene na web stranici www.crikvenica</w:t>
      </w:r>
      <w:r w:rsidRPr="00666C3A">
        <w:rPr>
          <w:rFonts w:ascii="Arial" w:hAnsi="Arial" w:cs="Arial"/>
          <w:color w:val="auto"/>
        </w:rPr>
        <w:t xml:space="preserve">.hr najkasnije 7 dana prije isteka roka za dostavu prijava. </w:t>
      </w:r>
    </w:p>
    <w:p w:rsidR="00CD1BE4" w:rsidRPr="00666C3A" w:rsidRDefault="00CD1BE4" w:rsidP="00AC27FC">
      <w:pPr>
        <w:pStyle w:val="Default"/>
        <w:jc w:val="both"/>
        <w:rPr>
          <w:rFonts w:ascii="Arial" w:hAnsi="Arial" w:cs="Arial"/>
          <w:color w:val="auto"/>
        </w:rPr>
      </w:pPr>
      <w:r w:rsidRPr="00666C3A">
        <w:rPr>
          <w:rFonts w:ascii="Arial" w:hAnsi="Arial" w:cs="Arial"/>
          <w:color w:val="auto"/>
        </w:rPr>
        <w:t xml:space="preserve">U slučaju donošenja izmjena ili dopuna prijaviteljima koji su već predali prijavu po </w:t>
      </w:r>
      <w:r w:rsidR="00EA0544">
        <w:rPr>
          <w:rFonts w:ascii="Arial" w:hAnsi="Arial" w:cs="Arial"/>
          <w:color w:val="auto"/>
        </w:rPr>
        <w:t>Natječaju</w:t>
      </w:r>
      <w:r w:rsidRPr="00666C3A">
        <w:rPr>
          <w:rFonts w:ascii="Arial" w:hAnsi="Arial" w:cs="Arial"/>
          <w:color w:val="auto"/>
        </w:rPr>
        <w:t xml:space="preserve"> bit će dana mogućnost da svoju prijavu po potrebi i u primjerenom roku dopune i/ili izmijene. </w:t>
      </w:r>
    </w:p>
    <w:p w:rsidR="00CD1BE4" w:rsidRPr="00666C3A" w:rsidRDefault="00CD1BE4" w:rsidP="00AC27FC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Prijavitelji su dužni poštovati sve izmjene ili dopune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>.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 POSTUPAK ODABIRA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Postupak odabira prijava provodi se u sljedećim fazama: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1. Zaprimanje i evidencija prijava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2. Formalna provjera prijava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3. Stručno kvalitativno vrednovanje i ocjena prijava </w:t>
      </w:r>
    </w:p>
    <w:p w:rsidR="00CD1BE4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4. Odluka o odabiru </w:t>
      </w:r>
    </w:p>
    <w:p w:rsidR="005D255E" w:rsidRPr="00666C3A" w:rsidRDefault="005D255E" w:rsidP="00CD1BE4">
      <w:pPr>
        <w:pStyle w:val="Default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4.1. Zaprimanje i evidencija prijava </w:t>
      </w:r>
    </w:p>
    <w:p w:rsidR="00CD1BE4" w:rsidRPr="00666C3A" w:rsidRDefault="00CD1BE4" w:rsidP="00497AB6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Prijave zaprima i evidentira Upravni odjel za </w:t>
      </w:r>
      <w:r w:rsidR="00497AB6">
        <w:rPr>
          <w:rFonts w:ascii="Arial" w:hAnsi="Arial" w:cs="Arial"/>
        </w:rPr>
        <w:t>društvene djelatnosti i lokalnu samoupravu</w:t>
      </w:r>
    </w:p>
    <w:p w:rsidR="00CD1BE4" w:rsidRPr="00666C3A" w:rsidRDefault="00CD1BE4" w:rsidP="00497AB6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Svakoj pr</w:t>
      </w:r>
      <w:r w:rsidR="00B4700A">
        <w:rPr>
          <w:rFonts w:ascii="Arial" w:hAnsi="Arial" w:cs="Arial"/>
          <w:sz w:val="24"/>
          <w:szCs w:val="24"/>
        </w:rPr>
        <w:t>ijavi dodjeljuje se evidencijski</w:t>
      </w:r>
      <w:r w:rsidRPr="00666C3A">
        <w:rPr>
          <w:rFonts w:ascii="Arial" w:hAnsi="Arial" w:cs="Arial"/>
          <w:sz w:val="24"/>
          <w:szCs w:val="24"/>
        </w:rPr>
        <w:t xml:space="preserve"> broj.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4.2. Formalna provjera prijava </w:t>
      </w:r>
    </w:p>
    <w:p w:rsidR="00CD1BE4" w:rsidRPr="00666C3A" w:rsidRDefault="00CD1BE4" w:rsidP="00497AB6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Formalnu provjeru prijava provodi Povjerenstvo za provedbu formalne provjere. </w:t>
      </w:r>
    </w:p>
    <w:p w:rsidR="00CD1BE4" w:rsidRDefault="00CD1BE4" w:rsidP="00497AB6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Formalna provjera prijava provodi se sukladno odredbama</w:t>
      </w:r>
      <w:r w:rsidR="00497AB6" w:rsidRPr="00497AB6">
        <w:rPr>
          <w:rFonts w:ascii="Arial" w:hAnsi="Arial" w:cs="Arial"/>
        </w:rPr>
        <w:t xml:space="preserve"> </w:t>
      </w:r>
      <w:r w:rsidR="00497AB6" w:rsidRPr="00F01542">
        <w:rPr>
          <w:rFonts w:ascii="Arial" w:hAnsi="Arial" w:cs="Arial"/>
        </w:rPr>
        <w:t xml:space="preserve">Pravilnika o financiranju javnih potreba Grada Crikvenice (Službene novine Grada Crikvenice broj </w:t>
      </w:r>
      <w:r w:rsidR="008E3477">
        <w:rPr>
          <w:rFonts w:ascii="Arial" w:hAnsi="Arial" w:cs="Arial"/>
        </w:rPr>
        <w:t>11/15</w:t>
      </w:r>
      <w:r w:rsidR="00497AB6" w:rsidRPr="00F01542">
        <w:rPr>
          <w:rFonts w:ascii="Arial" w:hAnsi="Arial" w:cs="Arial"/>
        </w:rPr>
        <w:t xml:space="preserve">) </w:t>
      </w:r>
      <w:r w:rsidR="00D8733C">
        <w:rPr>
          <w:rFonts w:ascii="Arial" w:hAnsi="Arial" w:cs="Arial"/>
        </w:rPr>
        <w:t xml:space="preserve"> i prema obrascu za formalnu provjeru prijava</w:t>
      </w:r>
      <w:r w:rsidR="00497AB6">
        <w:rPr>
          <w:rFonts w:ascii="Arial" w:hAnsi="Arial" w:cs="Arial"/>
        </w:rPr>
        <w:t xml:space="preserve">. </w:t>
      </w:r>
      <w:r w:rsidR="00B62F8D">
        <w:rPr>
          <w:rFonts w:ascii="Arial" w:hAnsi="Arial" w:cs="Arial"/>
        </w:rPr>
        <w:t>Pravilnik</w:t>
      </w:r>
      <w:r w:rsidR="00497AB6" w:rsidRPr="00F01542">
        <w:rPr>
          <w:rFonts w:ascii="Arial" w:hAnsi="Arial" w:cs="Arial"/>
        </w:rPr>
        <w:t xml:space="preserve"> o financiranju javnih potreba Grada Crikvenice </w:t>
      </w:r>
      <w:r w:rsidR="00497AB6">
        <w:rPr>
          <w:rFonts w:ascii="Arial" w:hAnsi="Arial" w:cs="Arial"/>
        </w:rPr>
        <w:t xml:space="preserve">i obrazac za formalnu provjeru prijava </w:t>
      </w:r>
      <w:r w:rsidRPr="00666C3A">
        <w:rPr>
          <w:rFonts w:ascii="Arial" w:hAnsi="Arial" w:cs="Arial"/>
        </w:rPr>
        <w:t>objavlj</w:t>
      </w:r>
      <w:r w:rsidR="00497AB6">
        <w:rPr>
          <w:rFonts w:ascii="Arial" w:hAnsi="Arial" w:cs="Arial"/>
        </w:rPr>
        <w:t>en je na web stranicama Grada</w:t>
      </w:r>
      <w:r w:rsidRPr="00666C3A">
        <w:rPr>
          <w:rFonts w:ascii="Arial" w:hAnsi="Arial" w:cs="Arial"/>
        </w:rPr>
        <w:t xml:space="preserve"> zajedno s ovim </w:t>
      </w:r>
      <w:r w:rsidR="00EA0544">
        <w:rPr>
          <w:rFonts w:ascii="Arial" w:hAnsi="Arial" w:cs="Arial"/>
        </w:rPr>
        <w:t>Natječaj</w:t>
      </w:r>
      <w:r w:rsidR="008E3477">
        <w:rPr>
          <w:rFonts w:ascii="Arial" w:hAnsi="Arial" w:cs="Arial"/>
        </w:rPr>
        <w:t>e</w:t>
      </w:r>
      <w:r w:rsidRPr="00666C3A">
        <w:rPr>
          <w:rFonts w:ascii="Arial" w:hAnsi="Arial" w:cs="Arial"/>
        </w:rPr>
        <w:t xml:space="preserve">m i čini sastavni dio dokumentacije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. </w:t>
      </w:r>
    </w:p>
    <w:p w:rsidR="008E3477" w:rsidRPr="00666C3A" w:rsidRDefault="008E3477" w:rsidP="00497AB6">
      <w:pPr>
        <w:pStyle w:val="Default"/>
        <w:jc w:val="both"/>
        <w:rPr>
          <w:rFonts w:ascii="Arial" w:hAnsi="Arial" w:cs="Arial"/>
        </w:rPr>
      </w:pP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Formalna provjera sastoji se od administrativne provjere i provjere prihvatljivosti.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Tijekom administrativne provjere utvrđuje se je li: </w:t>
      </w:r>
    </w:p>
    <w:p w:rsidR="00CD1BE4" w:rsidRPr="00666C3A" w:rsidRDefault="00CA2AC9" w:rsidP="00CD1BE4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CD1BE4" w:rsidRPr="00666C3A">
        <w:rPr>
          <w:rFonts w:ascii="Arial" w:hAnsi="Arial" w:cs="Arial"/>
        </w:rPr>
        <w:t xml:space="preserve"> prijava podnesena u roku </w:t>
      </w:r>
    </w:p>
    <w:p w:rsidR="00CD1BE4" w:rsidRPr="00666C3A" w:rsidRDefault="00CA2AC9" w:rsidP="00CD1BE4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CD1BE4" w:rsidRPr="00666C3A">
        <w:rPr>
          <w:rFonts w:ascii="Arial" w:hAnsi="Arial" w:cs="Arial"/>
        </w:rPr>
        <w:t xml:space="preserve"> prijava podnesena na odgovarajućem obrascu prijavnice </w:t>
      </w:r>
    </w:p>
    <w:p w:rsidR="00CD1BE4" w:rsidRPr="00666C3A" w:rsidRDefault="00CA2AC9" w:rsidP="00CD1BE4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CD1BE4" w:rsidRPr="00666C3A">
        <w:rPr>
          <w:rFonts w:ascii="Arial" w:hAnsi="Arial" w:cs="Arial"/>
        </w:rPr>
        <w:t xml:space="preserve"> prijavi priložena sva obvezna popratna dokumentacija </w:t>
      </w:r>
    </w:p>
    <w:p w:rsidR="00CD1BE4" w:rsidRPr="00666C3A" w:rsidRDefault="00CA2AC9" w:rsidP="00CD1BE4">
      <w:pPr>
        <w:pStyle w:val="Default"/>
        <w:spacing w:after="27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CD1BE4" w:rsidRPr="00666C3A">
        <w:rPr>
          <w:rFonts w:ascii="Arial" w:hAnsi="Arial" w:cs="Arial"/>
        </w:rPr>
        <w:t xml:space="preserve"> prijava potpisana od strane odgovorne osobe te ovjerena žigom organizacije prijavitelja </w:t>
      </w:r>
    </w:p>
    <w:p w:rsidR="00CD1BE4" w:rsidRPr="00666C3A" w:rsidRDefault="00CA2AC9" w:rsidP="00CD1BE4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CD1BE4" w:rsidRPr="00666C3A">
        <w:rPr>
          <w:rFonts w:ascii="Arial" w:hAnsi="Arial" w:cs="Arial"/>
        </w:rPr>
        <w:t xml:space="preserve"> prijava sadrži sve podatke tražene u osnovnim dijelovima prijavnice </w:t>
      </w:r>
      <w:r w:rsidR="00CD1BE4" w:rsidRPr="008E3477">
        <w:rPr>
          <w:rFonts w:ascii="Arial" w:hAnsi="Arial" w:cs="Arial"/>
        </w:rPr>
        <w:t>(</w:t>
      </w:r>
      <w:r w:rsidR="00CA1875">
        <w:rPr>
          <w:rFonts w:ascii="Arial" w:hAnsi="Arial" w:cs="Arial"/>
        </w:rPr>
        <w:t>podaci o predlagatelju,</w:t>
      </w:r>
      <w:r w:rsidR="008E3477" w:rsidRPr="000A5173">
        <w:rPr>
          <w:rFonts w:ascii="Arial" w:hAnsi="Arial" w:cs="Arial"/>
        </w:rPr>
        <w:t xml:space="preserve"> </w:t>
      </w:r>
      <w:r w:rsidR="008E3477">
        <w:rPr>
          <w:rFonts w:ascii="Arial" w:hAnsi="Arial" w:cs="Arial"/>
        </w:rPr>
        <w:t>podaci o projektu/programu</w:t>
      </w:r>
      <w:r w:rsidR="00CA1875">
        <w:rPr>
          <w:rFonts w:ascii="Arial" w:hAnsi="Arial" w:cs="Arial"/>
        </w:rPr>
        <w:t xml:space="preserve"> i financijski plan</w:t>
      </w:r>
      <w:r w:rsidR="00B62C31">
        <w:rPr>
          <w:rFonts w:ascii="Arial" w:hAnsi="Arial" w:cs="Arial"/>
        </w:rPr>
        <w:t xml:space="preserve"> programa</w:t>
      </w:r>
      <w:r w:rsidR="00CD1BE4" w:rsidRPr="008E3477">
        <w:rPr>
          <w:rFonts w:ascii="Arial" w:hAnsi="Arial" w:cs="Arial"/>
        </w:rPr>
        <w:t>).</w:t>
      </w:r>
      <w:r w:rsidR="00CD1BE4" w:rsidRPr="00666C3A">
        <w:rPr>
          <w:rFonts w:ascii="Arial" w:hAnsi="Arial" w:cs="Arial"/>
        </w:rPr>
        <w:t xml:space="preserve"> </w:t>
      </w:r>
    </w:p>
    <w:p w:rsidR="00CD1BE4" w:rsidRPr="00666C3A" w:rsidRDefault="00CD1BE4" w:rsidP="00CD1BE4">
      <w:pPr>
        <w:pStyle w:val="Default"/>
        <w:rPr>
          <w:rFonts w:ascii="Arial" w:hAnsi="Arial" w:cs="Arial"/>
        </w:rPr>
      </w:pPr>
    </w:p>
    <w:p w:rsidR="00497AB6" w:rsidRDefault="00CD1BE4" w:rsidP="00497AB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Tijekom provjere prihvatljivosti utvrđuje se:</w:t>
      </w:r>
    </w:p>
    <w:p w:rsidR="00480571" w:rsidRPr="00497AB6" w:rsidRDefault="00CA2AC9" w:rsidP="00497AB6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497AB6">
        <w:rPr>
          <w:rFonts w:ascii="Arial" w:hAnsi="Arial" w:cs="Arial"/>
          <w:sz w:val="24"/>
          <w:szCs w:val="24"/>
        </w:rPr>
        <w:t xml:space="preserve"> </w:t>
      </w:r>
      <w:r w:rsidR="00480571" w:rsidRPr="00497AB6">
        <w:rPr>
          <w:rFonts w:ascii="Arial" w:hAnsi="Arial" w:cs="Arial"/>
          <w:sz w:val="24"/>
          <w:szCs w:val="24"/>
        </w:rPr>
        <w:t xml:space="preserve">prihvatljivost prijavitelja sukladno odredbama iz točke 2.1. </w:t>
      </w:r>
    </w:p>
    <w:p w:rsidR="00480571" w:rsidRPr="00666C3A" w:rsidRDefault="00CA2AC9" w:rsidP="00497AB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497AB6">
        <w:rPr>
          <w:rFonts w:ascii="Arial" w:hAnsi="Arial" w:cs="Arial"/>
        </w:rPr>
        <w:t xml:space="preserve"> </w:t>
      </w:r>
      <w:r w:rsidR="00480571" w:rsidRPr="00666C3A">
        <w:rPr>
          <w:rFonts w:ascii="Arial" w:hAnsi="Arial" w:cs="Arial"/>
        </w:rPr>
        <w:t xml:space="preserve">odnosi li se predloženi program na jednu od kulturnih djelatnosti za koje je </w:t>
      </w:r>
      <w:r w:rsidR="00EA0544">
        <w:rPr>
          <w:rFonts w:ascii="Arial" w:hAnsi="Arial" w:cs="Arial"/>
        </w:rPr>
        <w:t>Natječaj</w:t>
      </w:r>
      <w:r w:rsidR="00480571" w:rsidRPr="00666C3A">
        <w:rPr>
          <w:rFonts w:ascii="Arial" w:hAnsi="Arial" w:cs="Arial"/>
        </w:rPr>
        <w:t xml:space="preserve"> raspisan </w:t>
      </w:r>
    </w:p>
    <w:p w:rsidR="00480571" w:rsidRDefault="00CA2AC9" w:rsidP="00497AB6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 w:rsidR="00480571" w:rsidRPr="00666C3A">
        <w:rPr>
          <w:rFonts w:ascii="Arial" w:hAnsi="Arial" w:cs="Arial"/>
        </w:rPr>
        <w:t xml:space="preserve"> je li prijavitelj ispunio sve obveze glede dostave programskih i financijskih izvješća o namjenskom korištenju sredstava proračuna iz prethodne ili ranijih godina. </w:t>
      </w:r>
    </w:p>
    <w:p w:rsidR="00497AB6" w:rsidRPr="00666C3A" w:rsidRDefault="00497AB6" w:rsidP="00497AB6">
      <w:pPr>
        <w:pStyle w:val="Default"/>
        <w:jc w:val="both"/>
        <w:rPr>
          <w:rFonts w:ascii="Arial" w:hAnsi="Arial" w:cs="Arial"/>
        </w:rPr>
      </w:pPr>
    </w:p>
    <w:p w:rsidR="00480571" w:rsidRPr="00666C3A" w:rsidRDefault="00480571" w:rsidP="00497AB6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Prijava udovoljava provjeri formalnih uvjeta ukoliko su odgovori na sva pitanja administrativne provjere i provjere prihvatljivosti "DA". </w:t>
      </w:r>
    </w:p>
    <w:p w:rsidR="00480571" w:rsidRPr="00666C3A" w:rsidRDefault="00480571" w:rsidP="00497AB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lastRenderedPageBreak/>
        <w:t xml:space="preserve">Ukoliko je odgovor na jedno od pitanja administrativne provjere i provjere prihvatljivosti "NE", smatrat će se da prijava ne udovoljava formalnim uvjetima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>.</w:t>
      </w: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 daljnji postupak stručnog vrednovanja i ocjene prijava upućuju se samo prijave koje udovoljavaju formalnim uvjetima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. </w:t>
      </w:r>
    </w:p>
    <w:p w:rsidR="00480571" w:rsidRDefault="00480571" w:rsidP="009C27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Po završetku formalne provjere prijava nadležni Upravni odjel pisanim putem će obavijestiti neuspješne prijavitelje o razlozima zbog kojih njihove prijave ne udovoljavaju uvjetima formalne provjere.</w:t>
      </w:r>
    </w:p>
    <w:p w:rsidR="009C2724" w:rsidRPr="00666C3A" w:rsidRDefault="009C2724" w:rsidP="009C27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4.3. Stručno kvalitativno vrednovanje i ocjena prijava </w:t>
      </w:r>
    </w:p>
    <w:p w:rsidR="00560D3F" w:rsidRDefault="00560D3F" w:rsidP="00560D3F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Stručno kvalitativno vrednovanje i ocjenu prijava podnesenih po Natječaju provodi </w:t>
      </w:r>
      <w:r>
        <w:rPr>
          <w:rFonts w:ascii="Arial" w:hAnsi="Arial" w:cs="Arial"/>
          <w:iCs/>
        </w:rPr>
        <w:t>Povjerenstvo za ocjenjivanje. Povjerenstvo je nezavisno stručno procjenjivačko tijelo kojega mogu sačinjavati predstavnici Grada, nezavisni stručnjaci i predstavnici organizacija civilnog društva, sukladno članku 28. Pravilnika o financiranju javnih potreba Grada Crikvenice (SNGC br. 11/15)</w:t>
      </w:r>
    </w:p>
    <w:p w:rsidR="00560D3F" w:rsidRPr="00202298" w:rsidRDefault="00560D3F" w:rsidP="00560D3F">
      <w:pPr>
        <w:pStyle w:val="Default"/>
        <w:jc w:val="both"/>
        <w:rPr>
          <w:rFonts w:ascii="Arial" w:hAnsi="Arial" w:cs="Arial"/>
        </w:rPr>
      </w:pPr>
      <w:r w:rsidRPr="00202298">
        <w:rPr>
          <w:rFonts w:ascii="Arial" w:hAnsi="Arial" w:cs="Arial"/>
        </w:rPr>
        <w:t xml:space="preserve">Stručno, kvalitativno vrednovanje i ocjena prijava provodi se isključivo na temelju programskih i financijskih podataka iznesenih u obrascu prijavnice te na temelju podataka iz popratne dokumentacije. </w:t>
      </w:r>
    </w:p>
    <w:p w:rsidR="00560D3F" w:rsidRDefault="00560D3F" w:rsidP="00560D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560D3F" w:rsidRDefault="00560D3F" w:rsidP="00560D3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Kriteriji koji se ocjenjuju  bodovima prema sljedećem rasponu: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8330"/>
        <w:gridCol w:w="2126"/>
      </w:tblGrid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A. Institucionalna sposobnost prijavitelja/partnera </w:t>
            </w:r>
          </w:p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Bodovi (20)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A.1 Imaju li prijavitelj  (i partner(i) – ako je primjenjivo)  dovoljno iskustva u provođenju sličnih projekata (imaju li odgovarajuće sposobnosti, znanja i vještine za njegovo provođenje)?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A.2 Imaju li prijavitelj (i partner(i) – ako je primjenjivo), dovoljno stručnog iskustva  u djelatnostima za koju prijavljuju svoj program?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A.3 Imaju li prijavitelj i (i partner(i) – ako je primjenjivo), dovoljno upravljačkog kapaciteta (uključujući osoblje, opremu i sposobnost vođenja proračuna projekta)?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A.4 Postoji li jasna struktura upravljanja projektom? Je li jasno definiran tim koji provodi program i obveze njegovih članova?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A. ukupan broj bodova (maksimalan broj bodova 20)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B. Relevantnost projekta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Bodovi (40)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B.1 Prijedlog programa neupitno ulazi u područje djelatnosti kulture?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B.2  Jesu li ciljevi programa jasno definirani i realno dostižni?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B.3 Jesu li aktivnosti programa jasne, opravdane, razumljive i provedive?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lastRenderedPageBreak/>
              <w:t xml:space="preserve">B.4  Jesu li rezultati jasno određeni i hoće li aktivnosti dovesti do ostvarivanja rezultata?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B.5  Ima li program jasno definirane korisnike (broj, dob, spol i sl.)? Definira li i u kojoj mjeri program njihove potrebe?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62C31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B.6  Predloženi program sadržajem i aktivnostima doprinosi ostvarenju</w:t>
            </w:r>
            <w:r w:rsidR="00B62C31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 </w:t>
            </w: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općih ciljeva Natječaja?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B.7 Da li je isti ili sličan program prijavitelja u protekle dvije godine ostvario priznanja na lokalnoj, županijskoj, nacionalnoj ili međunarodnoj razini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B.8 Uspostavlja li projekt model koji će druge organizacije moći primijeniti/ponoviti?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B. ukupan broj bodova (maksimalan broj bodova 40)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 xml:space="preserve">C. Proračun (troškovi)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Bodovi (20)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C.1 Troškovi su opravdani detaljnim opisom aktivnosti u prijavnom obrascu?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1 - 5 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C.2 Financijski plan (troškovnik) prikazuje ukupne troškove realizacije programa, koji su detaljno razrađeni po vrstama troškova i izvorima sredstava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C.3 Jesu li aktivnosti prikazane u proračunu relevantne za izvedbu projekta?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79084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 xml:space="preserve">C.4 U proračunu su uključeni neophodni prihvatljivi troškovi realizacije programa koji su planirani izrazito ekonomično i utemeljeni na realnoj cijeni/procjeni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C. ukupan broj bodova (maksimalan broj bodova 20)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/>
                <w:bCs/>
                <w:color w:val="000000"/>
                <w:lang w:eastAsia="hr-HR" w:bidi="ta-IN"/>
              </w:rPr>
              <w:t>D.1. Posebni kriteriji za programe: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Bodovi (20)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D.1.1 Umjetnička kvaliteta programa predstavljena na gradskim amaterskim susretima i javnim programima tijekom godine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0649FB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D.1.2 Stručnost rada, zahtjevnost programa i nj</w:t>
            </w:r>
            <w:r>
              <w:rPr>
                <w:rFonts w:ascii="Arial" w:hAnsi="Arial" w:cs="Arial"/>
                <w:bCs/>
                <w:color w:val="000000"/>
                <w:lang w:eastAsia="hr-HR" w:bidi="ta-IN"/>
              </w:rPr>
              <w:t>i</w:t>
            </w: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hova primjerenost izvedbenim mogućnostima udruge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D.1.3 Originalnost, kreativnost, inovativnost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D.1.4 Sociokulturni značaj programa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1 - 5</w:t>
            </w:r>
          </w:p>
        </w:tc>
      </w:tr>
      <w:tr w:rsidR="00B3095D" w:rsidRPr="00CA33A3" w:rsidTr="00B3095D">
        <w:trPr>
          <w:trHeight w:val="572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  <w:r w:rsidRPr="00B3095D">
              <w:rPr>
                <w:rFonts w:ascii="Arial" w:hAnsi="Arial" w:cs="Arial"/>
                <w:bCs/>
                <w:color w:val="000000"/>
                <w:lang w:eastAsia="hr-HR" w:bidi="ta-IN"/>
              </w:rPr>
              <w:t>D. 1. ukupan broj bodova (maksimalan broj bodova 20)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095D" w:rsidRPr="00B3095D" w:rsidRDefault="00B3095D" w:rsidP="00B3095D">
            <w:pPr>
              <w:autoSpaceDE w:val="0"/>
              <w:autoSpaceDN w:val="0"/>
              <w:adjustRightInd w:val="0"/>
              <w:ind w:left="223" w:hanging="223"/>
              <w:rPr>
                <w:rFonts w:ascii="Arial" w:hAnsi="Arial" w:cs="Arial"/>
                <w:bCs/>
                <w:color w:val="000000"/>
                <w:lang w:eastAsia="hr-HR" w:bidi="ta-IN"/>
              </w:rPr>
            </w:pPr>
          </w:p>
        </w:tc>
      </w:tr>
    </w:tbl>
    <w:p w:rsidR="00B3095D" w:rsidRDefault="00B3095D" w:rsidP="00E15C96">
      <w:pPr>
        <w:rPr>
          <w:rFonts w:ascii="Arial" w:hAnsi="Arial" w:cs="Arial"/>
          <w:sz w:val="24"/>
          <w:szCs w:val="24"/>
        </w:rPr>
      </w:pPr>
    </w:p>
    <w:p w:rsidR="00963D90" w:rsidRDefault="00963D90" w:rsidP="00E15C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Svaka prijava može ostvariti maksimalno 100 bodova.</w:t>
      </w:r>
    </w:p>
    <w:p w:rsidR="00480571" w:rsidRDefault="00480571" w:rsidP="00963D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lastRenderedPageBreak/>
        <w:t xml:space="preserve">Prijave koje u postupku stručnog kvalitativnog vrednovanja i ocjene ne ostvare </w:t>
      </w:r>
      <w:r w:rsidRPr="00091FD1">
        <w:rPr>
          <w:rFonts w:ascii="Arial" w:hAnsi="Arial" w:cs="Arial"/>
          <w:sz w:val="24"/>
          <w:szCs w:val="24"/>
        </w:rPr>
        <w:t xml:space="preserve">minimalno </w:t>
      </w:r>
      <w:r w:rsidR="00963D90" w:rsidRPr="00091FD1">
        <w:rPr>
          <w:rFonts w:ascii="Arial" w:hAnsi="Arial" w:cs="Arial"/>
          <w:sz w:val="24"/>
          <w:szCs w:val="24"/>
        </w:rPr>
        <w:t>5</w:t>
      </w:r>
      <w:r w:rsidRPr="00091FD1">
        <w:rPr>
          <w:rFonts w:ascii="Arial" w:hAnsi="Arial" w:cs="Arial"/>
          <w:sz w:val="24"/>
          <w:szCs w:val="24"/>
        </w:rPr>
        <w:t>0 bodova</w:t>
      </w:r>
      <w:r w:rsidRPr="00666C3A">
        <w:rPr>
          <w:rFonts w:ascii="Arial" w:hAnsi="Arial" w:cs="Arial"/>
          <w:sz w:val="24"/>
          <w:szCs w:val="24"/>
        </w:rPr>
        <w:t xml:space="preserve"> neće se uvrstiti u prijedlog programa za sufinanciranje.</w:t>
      </w:r>
    </w:p>
    <w:p w:rsidR="00963D90" w:rsidRPr="00666C3A" w:rsidRDefault="00963D90" w:rsidP="00963D9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4.4. Odluka o odabiru </w:t>
      </w:r>
    </w:p>
    <w:p w:rsidR="002D39A9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Nakon provedenog postupka stručnog kvalitativnog vrednovanja i ocjene prijava </w:t>
      </w:r>
      <w:r w:rsidR="002D39A9">
        <w:rPr>
          <w:rFonts w:ascii="Arial" w:hAnsi="Arial" w:cs="Arial"/>
        </w:rPr>
        <w:t xml:space="preserve">Povjerenstvo za ocjenjivanje </w:t>
      </w:r>
      <w:r w:rsidRPr="00666C3A">
        <w:rPr>
          <w:rFonts w:ascii="Arial" w:hAnsi="Arial" w:cs="Arial"/>
        </w:rPr>
        <w:t xml:space="preserve">utvrđuje </w:t>
      </w:r>
      <w:r w:rsidR="002D39A9">
        <w:rPr>
          <w:rFonts w:ascii="Arial" w:hAnsi="Arial" w:cs="Arial"/>
        </w:rPr>
        <w:t xml:space="preserve">rang listu prijavljenih </w:t>
      </w:r>
      <w:r w:rsidRPr="00666C3A">
        <w:rPr>
          <w:rFonts w:ascii="Arial" w:hAnsi="Arial" w:cs="Arial"/>
        </w:rPr>
        <w:t xml:space="preserve">programa </w:t>
      </w:r>
      <w:r w:rsidR="0005686B">
        <w:rPr>
          <w:rFonts w:ascii="Arial" w:hAnsi="Arial" w:cs="Arial"/>
        </w:rPr>
        <w:t xml:space="preserve">kao temelj za donošenje Odluke o financiranju </w:t>
      </w:r>
      <w:r w:rsidR="00091FD1">
        <w:rPr>
          <w:rFonts w:ascii="Arial" w:hAnsi="Arial" w:cs="Arial"/>
        </w:rPr>
        <w:t>sukladno Pravilniku</w:t>
      </w:r>
      <w:r w:rsidR="0005686B">
        <w:rPr>
          <w:rFonts w:ascii="Arial" w:hAnsi="Arial" w:cs="Arial"/>
        </w:rPr>
        <w:t xml:space="preserve"> </w:t>
      </w:r>
      <w:r w:rsidR="0005686B">
        <w:rPr>
          <w:rFonts w:ascii="Arial" w:hAnsi="Arial" w:cs="Arial"/>
          <w:iCs/>
        </w:rPr>
        <w:t xml:space="preserve">o financiranju </w:t>
      </w:r>
      <w:r w:rsidR="00091FD1">
        <w:rPr>
          <w:rFonts w:ascii="Arial" w:hAnsi="Arial" w:cs="Arial"/>
          <w:iCs/>
        </w:rPr>
        <w:t>javnih potreba Grada Crikvenice.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U popis programa čije se sufinanciranje predlaže uvrštavaju se prijedlozi program</w:t>
      </w:r>
      <w:r w:rsidR="00091FD1">
        <w:rPr>
          <w:rFonts w:ascii="Arial" w:hAnsi="Arial" w:cs="Arial"/>
        </w:rPr>
        <w:t xml:space="preserve">a </w:t>
      </w:r>
      <w:r w:rsidR="00091FD1" w:rsidRPr="0055102E">
        <w:rPr>
          <w:rFonts w:ascii="Arial" w:hAnsi="Arial" w:cs="Arial"/>
        </w:rPr>
        <w:t>prema ostvarenom broju bodova u odnosu na realno ocjenjene financijske potrebe</w:t>
      </w:r>
      <w:r w:rsidR="00CA2AC9">
        <w:rPr>
          <w:rFonts w:ascii="Arial" w:hAnsi="Arial" w:cs="Arial"/>
        </w:rPr>
        <w:t xml:space="preserve"> pojedine prijave</w:t>
      </w:r>
      <w:r w:rsidRPr="0055102E">
        <w:rPr>
          <w:rFonts w:ascii="Arial" w:hAnsi="Arial" w:cs="Arial"/>
        </w:rPr>
        <w:t>,</w:t>
      </w:r>
      <w:r w:rsidRPr="00666C3A">
        <w:rPr>
          <w:rFonts w:ascii="Arial" w:hAnsi="Arial" w:cs="Arial"/>
        </w:rPr>
        <w:t xml:space="preserve"> </w:t>
      </w:r>
      <w:r w:rsidR="00CA2AC9">
        <w:rPr>
          <w:rFonts w:ascii="Arial" w:hAnsi="Arial" w:cs="Arial"/>
        </w:rPr>
        <w:t>te</w:t>
      </w:r>
      <w:r w:rsidRPr="00666C3A">
        <w:rPr>
          <w:rFonts w:ascii="Arial" w:hAnsi="Arial" w:cs="Arial"/>
        </w:rPr>
        <w:t xml:space="preserve"> ovisno o visini sredstava koja su u proračunu </w:t>
      </w:r>
      <w:r w:rsidR="0005686B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 xml:space="preserve">planirana za financiranje javnih potreba u kulturi.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Na temelju prijedloga konačnu odluku o odabiru program</w:t>
      </w:r>
      <w:r w:rsidR="0005686B">
        <w:rPr>
          <w:rFonts w:ascii="Arial" w:hAnsi="Arial" w:cs="Arial"/>
        </w:rPr>
        <w:t>a za sufinanciranje donosi gradonačelnik</w:t>
      </w:r>
      <w:r w:rsidRPr="00666C3A">
        <w:rPr>
          <w:rFonts w:ascii="Arial" w:hAnsi="Arial" w:cs="Arial"/>
        </w:rPr>
        <w:t xml:space="preserve">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Odluka o odabiru objavljuje se na web stranicama</w:t>
      </w:r>
      <w:r w:rsidR="0005686B">
        <w:rPr>
          <w:rFonts w:ascii="Arial" w:hAnsi="Arial" w:cs="Arial"/>
        </w:rPr>
        <w:t xml:space="preserve"> Grada Crikvenice</w:t>
      </w:r>
      <w:r w:rsidRPr="00666C3A">
        <w:rPr>
          <w:rFonts w:ascii="Arial" w:hAnsi="Arial" w:cs="Arial"/>
        </w:rPr>
        <w:t xml:space="preserve">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Odlukom o odabiru utvrđuje se popis prihvaćenih programa za sufinanciranje s iznosima financijske potpore, popis programa na rezervnoj listi te popis odbijenih programa.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U popis programa prihvaćenih za sufinanciranje uvrstit će se programi koji su udovoljili uvjetima formalne provjere, tijekom stručnog vrednovanja ostvarili dostatan broj bodova, a za čije financiranje postoje raspoloživa sredstva u proračunu</w:t>
      </w:r>
      <w:r w:rsidR="00A4177E">
        <w:rPr>
          <w:rFonts w:ascii="Arial" w:hAnsi="Arial" w:cs="Arial"/>
        </w:rPr>
        <w:t xml:space="preserve"> Grada Crikvenice</w:t>
      </w:r>
      <w:r w:rsidRPr="00666C3A">
        <w:rPr>
          <w:rFonts w:ascii="Arial" w:hAnsi="Arial" w:cs="Arial"/>
        </w:rPr>
        <w:t xml:space="preserve">. </w:t>
      </w:r>
    </w:p>
    <w:p w:rsidR="00480571" w:rsidRPr="00666C3A" w:rsidRDefault="00480571" w:rsidP="00963D90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 popis programa na rezervnoj listi uvrstit će se programi koji su udovoljili uvjetima formalne provjere, tijekom stručnog vrednovanja ostvarili dostatan broj bodova, ali za čije financiranje ne postoje raspoloživa sredstva u proračunu </w:t>
      </w:r>
      <w:r w:rsidR="00A4177E">
        <w:rPr>
          <w:rFonts w:ascii="Arial" w:hAnsi="Arial" w:cs="Arial"/>
        </w:rPr>
        <w:t>Grada Crikvenice</w:t>
      </w:r>
      <w:r w:rsidRPr="00666C3A">
        <w:rPr>
          <w:rFonts w:ascii="Arial" w:hAnsi="Arial" w:cs="Arial"/>
        </w:rPr>
        <w:t xml:space="preserve">. Programi na rezervnoj listi mogu naknadno biti odabrani za financiranje ukoliko se u proračunu osiguraju dodatna sredstva. </w:t>
      </w:r>
    </w:p>
    <w:p w:rsidR="00480571" w:rsidRPr="00666C3A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U popis odbijenih programa uvrstit će se programi koji nisu udovoljili uvjetima formalne provjere i/ili koji su tijekom stručnog kvalitativnog vrednovanja i oc</w:t>
      </w:r>
      <w:r w:rsidR="00A4177E">
        <w:rPr>
          <w:rFonts w:ascii="Arial" w:hAnsi="Arial" w:cs="Arial"/>
          <w:sz w:val="24"/>
          <w:szCs w:val="24"/>
        </w:rPr>
        <w:t>jene ostvarili ukupno manje od 5</w:t>
      </w:r>
      <w:r w:rsidRPr="00666C3A">
        <w:rPr>
          <w:rFonts w:ascii="Arial" w:hAnsi="Arial" w:cs="Arial"/>
          <w:sz w:val="24"/>
          <w:szCs w:val="24"/>
        </w:rPr>
        <w:t>0 bodova.</w:t>
      </w:r>
    </w:p>
    <w:p w:rsidR="00480571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Svi prijavitelji pisanim putem će biti obaviješteni o tome je li njihov program prihvaćen za financiranje ili nije.</w:t>
      </w:r>
    </w:p>
    <w:p w:rsidR="00A4177E" w:rsidRPr="00666C3A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4.5. Mogućnost podnošenja prigovora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Prijavitelji čiji programi nisu zadovoljili uvjete formalne provjere te prijavitelji čiji programi nisu odabrani za financiranje mogu, nakon primitka pisane obavijesti o tome, podnijeti prigovor.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se podnosi pisanim putem u roku od 8 dana od dana primitka predmetne obavijesti na adresu: </w:t>
      </w:r>
    </w:p>
    <w:p w:rsidR="00A4177E" w:rsidRDefault="00A4177E" w:rsidP="00A4177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Upravni odjel za </w:t>
      </w:r>
      <w:r w:rsidR="00A4177E">
        <w:rPr>
          <w:rFonts w:ascii="Arial" w:hAnsi="Arial" w:cs="Arial"/>
        </w:rPr>
        <w:t>društvene djelatnosti i lokalnu samoupravu</w:t>
      </w:r>
    </w:p>
    <w:p w:rsidR="00A4177E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Kralja Tomislava 85</w:t>
      </w:r>
    </w:p>
    <w:p w:rsidR="00A4177E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51260 Crikvenica</w:t>
      </w:r>
    </w:p>
    <w:p w:rsidR="00A4177E" w:rsidRDefault="00A4177E" w:rsidP="00480571">
      <w:pPr>
        <w:pStyle w:val="Default"/>
        <w:rPr>
          <w:rFonts w:ascii="Arial" w:hAnsi="Arial" w:cs="Arial"/>
        </w:rPr>
      </w:pP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može podnijeti isključivo zakonski predstavnik organizacije prijavitelja.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mora sadržavati sljedeće podatke: naziv prijavitelja podnositelja prigovora, naznaku akta protiv kojeg se podnosi prigovor, predmet prigovora, obrazloženje prigovora, žig i potpis osobe ovlaštene za zastupanje organizacije prijavitelja.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Prigovor koji je podnijela neovlaštena osoba, koji ne sadržava sve navedene podatke ili je dostavljen izvan propisanog roka bit će odbačen. </w:t>
      </w:r>
    </w:p>
    <w:p w:rsidR="00A4177E" w:rsidRDefault="00480571" w:rsidP="00A4177E">
      <w:pPr>
        <w:pStyle w:val="Default"/>
        <w:jc w:val="both"/>
        <w:rPr>
          <w:rFonts w:ascii="Arial" w:hAnsi="Arial" w:cs="Arial"/>
          <w:iCs/>
        </w:rPr>
      </w:pPr>
      <w:r w:rsidRPr="00666C3A">
        <w:rPr>
          <w:rFonts w:ascii="Arial" w:hAnsi="Arial" w:cs="Arial"/>
        </w:rPr>
        <w:lastRenderedPageBreak/>
        <w:t>Rješavanje o podnesenim prigovorima provodi</w:t>
      </w:r>
      <w:r w:rsidR="00A4177E">
        <w:rPr>
          <w:rFonts w:ascii="Arial" w:hAnsi="Arial" w:cs="Arial"/>
        </w:rPr>
        <w:t xml:space="preserve"> </w:t>
      </w:r>
      <w:r w:rsidR="00091FD1">
        <w:rPr>
          <w:rFonts w:ascii="Arial" w:hAnsi="Arial" w:cs="Arial"/>
        </w:rPr>
        <w:t>Odbor za kulturu</w:t>
      </w:r>
      <w:r w:rsidR="00A4177E">
        <w:rPr>
          <w:rFonts w:ascii="Arial" w:hAnsi="Arial" w:cs="Arial"/>
        </w:rPr>
        <w:t xml:space="preserve"> Gradskog vijeća Grada Crikvenice, sukladno članku 34</w:t>
      </w:r>
      <w:r w:rsidRPr="00666C3A">
        <w:rPr>
          <w:rFonts w:ascii="Arial" w:hAnsi="Arial" w:cs="Arial"/>
        </w:rPr>
        <w:t xml:space="preserve">. Pravilnika </w:t>
      </w:r>
      <w:r w:rsidR="00A4177E">
        <w:rPr>
          <w:rFonts w:ascii="Arial" w:hAnsi="Arial" w:cs="Arial"/>
          <w:iCs/>
        </w:rPr>
        <w:t>o financiranju javnih potreba Grada Crikvenice.</w:t>
      </w:r>
    </w:p>
    <w:p w:rsidR="00480571" w:rsidRPr="00666C3A" w:rsidRDefault="0070707E" w:rsidP="00A4177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Odbor za kulturu</w:t>
      </w:r>
      <w:r w:rsidR="00480571" w:rsidRPr="00666C3A">
        <w:rPr>
          <w:rFonts w:ascii="Arial" w:hAnsi="Arial" w:cs="Arial"/>
        </w:rPr>
        <w:t xml:space="preserve"> donosi odluku o prigovoru u</w:t>
      </w:r>
      <w:r w:rsidR="00A4177E">
        <w:rPr>
          <w:rFonts w:ascii="Arial" w:hAnsi="Arial" w:cs="Arial"/>
        </w:rPr>
        <w:t xml:space="preserve"> roku od 8</w:t>
      </w:r>
      <w:r w:rsidR="00480571" w:rsidRPr="00666C3A">
        <w:rPr>
          <w:rFonts w:ascii="Arial" w:hAnsi="Arial" w:cs="Arial"/>
        </w:rPr>
        <w:t xml:space="preserve"> radnih dana od dana primitka prigovora.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Postupak odlučivanja o prigovorima ne odgađa izvršenje Odluke o odabiru, niti daljnju provedbu natječajnog postupka. </w:t>
      </w:r>
    </w:p>
    <w:p w:rsidR="00480571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Prigovor se ne može odnositi na uvjete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>, niti na kriterije za vrednovanje i ocjenu prijava</w:t>
      </w:r>
      <w:r w:rsidR="00A4177E">
        <w:rPr>
          <w:rFonts w:ascii="Arial" w:hAnsi="Arial" w:cs="Arial"/>
          <w:sz w:val="24"/>
          <w:szCs w:val="24"/>
        </w:rPr>
        <w:t>, niti na</w:t>
      </w:r>
      <w:r w:rsidR="00A4177E" w:rsidRPr="00A4177E">
        <w:rPr>
          <w:rFonts w:ascii="Arial" w:hAnsi="Arial" w:cs="Arial"/>
          <w:sz w:val="24"/>
          <w:szCs w:val="24"/>
        </w:rPr>
        <w:t xml:space="preserve"> </w:t>
      </w:r>
      <w:r w:rsidR="00A4177E" w:rsidRPr="005F6790">
        <w:rPr>
          <w:rFonts w:ascii="Arial" w:hAnsi="Arial" w:cs="Arial"/>
          <w:sz w:val="24"/>
          <w:szCs w:val="24"/>
        </w:rPr>
        <w:t xml:space="preserve">odluku o neodobravanju sredstava ili </w:t>
      </w:r>
      <w:r w:rsidR="00552F7B">
        <w:rPr>
          <w:rFonts w:ascii="Arial" w:hAnsi="Arial" w:cs="Arial"/>
          <w:sz w:val="24"/>
          <w:szCs w:val="24"/>
        </w:rPr>
        <w:t>visinu</w:t>
      </w:r>
      <w:r w:rsidR="00A4177E">
        <w:rPr>
          <w:rFonts w:ascii="Arial" w:hAnsi="Arial" w:cs="Arial"/>
          <w:sz w:val="24"/>
          <w:szCs w:val="24"/>
        </w:rPr>
        <w:t xml:space="preserve"> dodijeljenih sredstava.</w:t>
      </w:r>
    </w:p>
    <w:p w:rsidR="00A4177E" w:rsidRPr="00666C3A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4.6. Naknadni uvid u ocjenu kvalitete prijavljenog programa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Prijaviteljima čiji programi nisu odabrani za financiranje može se na njihov zahtjev omogućiti uvid u dokumentaciju o provedenom postupku kvalitativnog vrednovanja i ocjene njihove prijave. Uvid se omogućuje putem Obrasca za vrednovanje i ocjenu prijava.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Zahtjev za naknadnim uvidom dostavlja se pisanim putem u roku od 8 dana od dana primitka pisane obavijesti o neprihvaćanju programa za financiranje.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Zahtjev može podnijeti isključivo zakonski predstavnik organizacije prijavitelja.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Zahtjev mora sadržavati sljedeće podatke: naziv prijavitelja, naziv prijavljenog programa za koji se traži uvid, žig i potpis osobe ovlaštene za zastupanje organizacije prijavitelja. </w:t>
      </w:r>
    </w:p>
    <w:p w:rsidR="00480571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Zahtjev za naknadnim uvidom dostavlja se na adresu:</w:t>
      </w:r>
    </w:p>
    <w:p w:rsidR="00A4177E" w:rsidRDefault="00A4177E" w:rsidP="00A4177E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</w:p>
    <w:p w:rsidR="00A4177E" w:rsidRPr="00666C3A" w:rsidRDefault="00A4177E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Upravni odjel za </w:t>
      </w:r>
      <w:r>
        <w:rPr>
          <w:rFonts w:ascii="Arial" w:hAnsi="Arial" w:cs="Arial"/>
        </w:rPr>
        <w:t>društvene djelatnosti i lokalnu samoupravu</w:t>
      </w:r>
    </w:p>
    <w:p w:rsidR="00A4177E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Kralja Tomislava 85</w:t>
      </w:r>
    </w:p>
    <w:p w:rsidR="00A4177E" w:rsidRPr="00666C3A" w:rsidRDefault="00091FD1" w:rsidP="00091F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51260 Crikvenica</w:t>
      </w: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</w:rPr>
        <w:t>Upravni odjel za</w:t>
      </w:r>
      <w:r w:rsidR="00A4177E" w:rsidRPr="00A4177E">
        <w:rPr>
          <w:rFonts w:ascii="Arial" w:hAnsi="Arial" w:cs="Arial"/>
        </w:rPr>
        <w:t xml:space="preserve"> </w:t>
      </w:r>
      <w:r w:rsidR="00A4177E">
        <w:rPr>
          <w:rFonts w:ascii="Arial" w:hAnsi="Arial" w:cs="Arial"/>
        </w:rPr>
        <w:t>društvene djelatnosti i lokalnu samoupravu</w:t>
      </w:r>
      <w:r w:rsidRPr="00666C3A">
        <w:rPr>
          <w:rFonts w:ascii="Arial" w:hAnsi="Arial" w:cs="Arial"/>
        </w:rPr>
        <w:t xml:space="preserve"> dužan je u roku od 8 radnih dana od dana primitka zahtjeva prijavitelju dati na uvid Obrazac za vrednovanje i ocjenu predmetne prijave.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Prijavitelju se na uvid može dati samo obrazac koji se odnosi na njegovu prijavu. </w:t>
      </w:r>
    </w:p>
    <w:p w:rsidR="00480571" w:rsidRPr="00666C3A" w:rsidRDefault="00480571" w:rsidP="00A4177E">
      <w:pPr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Zahtjev za naknadnim uvidom u ocjenu kvalitete prijavljenog programa ne smatra se prigovorom.</w:t>
      </w:r>
    </w:p>
    <w:p w:rsidR="00480571" w:rsidRDefault="00480571" w:rsidP="00480571">
      <w:pPr>
        <w:pStyle w:val="Default"/>
        <w:rPr>
          <w:rFonts w:ascii="Arial" w:hAnsi="Arial" w:cs="Arial"/>
          <w:b/>
          <w:bCs/>
        </w:rPr>
      </w:pPr>
      <w:r w:rsidRPr="00666C3A">
        <w:rPr>
          <w:rFonts w:ascii="Arial" w:hAnsi="Arial" w:cs="Arial"/>
          <w:b/>
          <w:bCs/>
        </w:rPr>
        <w:t xml:space="preserve">5. NAČIN I UVJETI FINANCIRANJA ODABRANIH PROGRAMA </w:t>
      </w:r>
    </w:p>
    <w:p w:rsidR="00A4177E" w:rsidRPr="00666C3A" w:rsidRDefault="00A4177E" w:rsidP="00480571">
      <w:pPr>
        <w:pStyle w:val="Default"/>
        <w:rPr>
          <w:rFonts w:ascii="Arial" w:hAnsi="Arial" w:cs="Arial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5.1. Ugovor o sufinanciranju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>Po donošenj</w:t>
      </w:r>
      <w:r w:rsidR="00A4177E">
        <w:rPr>
          <w:rFonts w:ascii="Arial" w:hAnsi="Arial" w:cs="Arial"/>
        </w:rPr>
        <w:t>u Odluke o odabiru Grad Crikvenica</w:t>
      </w:r>
      <w:r w:rsidRPr="00666C3A">
        <w:rPr>
          <w:rFonts w:ascii="Arial" w:hAnsi="Arial" w:cs="Arial"/>
        </w:rPr>
        <w:t xml:space="preserve"> i odabrani prijavitelji sklapaju Ugovor o sufinanciranju provedbe programa.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Ugovor se zaključuje najkasnije 30 dana od dana donošenja Odluke o odabiru.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Potpisivanjem Ugovora odabrani prijavitelji postaju korisnici financijske potpore. 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Prije sklapanja Ugovora o sufinanciranju korisnik financijske potpore dužan je potpisati Izjavu o nepostojanju dvostrukog financiranja. </w:t>
      </w:r>
    </w:p>
    <w:p w:rsidR="00A4177E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Ugovorom o sufinanciranju utvrđuje se:</w:t>
      </w:r>
    </w:p>
    <w:p w:rsidR="00480571" w:rsidRPr="00A4177E" w:rsidRDefault="00A4177E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iznos do kojeg Grad Crikvenica</w:t>
      </w:r>
      <w:r w:rsidR="00480571" w:rsidRPr="00A4177E">
        <w:rPr>
          <w:rFonts w:ascii="Arial" w:hAnsi="Arial" w:cs="Arial"/>
          <w:sz w:val="24"/>
          <w:szCs w:val="24"/>
        </w:rPr>
        <w:t xml:space="preserve"> preuzima obvezu sufinanciranja </w:t>
      </w:r>
    </w:p>
    <w:p w:rsidR="00480571" w:rsidRPr="00A4177E" w:rsidRDefault="00A4177E" w:rsidP="00A4177E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način i rokovi isplate financijske potpore </w:t>
      </w:r>
      <w:r w:rsidR="00B26C4F">
        <w:rPr>
          <w:rFonts w:ascii="Arial" w:hAnsi="Arial" w:cs="Arial"/>
          <w:color w:val="auto"/>
        </w:rPr>
        <w:t>(</w:t>
      </w:r>
      <w:r w:rsidR="00B26C4F" w:rsidRPr="00091FD1">
        <w:rPr>
          <w:rFonts w:ascii="Arial" w:hAnsi="Arial" w:cs="Arial"/>
          <w:color w:val="auto"/>
        </w:rPr>
        <w:t>ukupan iznos financiranja dijeli se na četiri, a isplata ¼ ukupnog iznosa vrši se kvartalno)</w:t>
      </w:r>
    </w:p>
    <w:p w:rsidR="00480571" w:rsidRPr="00A4177E" w:rsidRDefault="00A4177E" w:rsidP="00A4177E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način podnošenja izvješća o utrošenim sredstvima od strane korisnika </w:t>
      </w:r>
    </w:p>
    <w:p w:rsidR="00480571" w:rsidRPr="00A4177E" w:rsidRDefault="00A4177E" w:rsidP="00A4177E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rokovi za pojedine obveze korisnika </w:t>
      </w:r>
    </w:p>
    <w:p w:rsidR="00A4177E" w:rsidRDefault="00A4177E" w:rsidP="00A4177E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-</w:t>
      </w:r>
      <w:r w:rsidR="00480571" w:rsidRPr="00A4177E">
        <w:rPr>
          <w:rFonts w:ascii="Arial" w:hAnsi="Arial" w:cs="Arial"/>
          <w:color w:val="auto"/>
        </w:rPr>
        <w:t xml:space="preserve"> način provedbe nadzora i kontrole namjenskog korištenja sredstava</w:t>
      </w:r>
    </w:p>
    <w:p w:rsidR="00480571" w:rsidRPr="00666C3A" w:rsidRDefault="00A4177E" w:rsidP="00A4177E">
      <w:pPr>
        <w:pStyle w:val="Default"/>
        <w:rPr>
          <w:rFonts w:ascii="Arial" w:hAnsi="Arial" w:cs="Arial"/>
        </w:rPr>
      </w:pPr>
      <w:r>
        <w:rPr>
          <w:rFonts w:ascii="Arial" w:hAnsi="Arial" w:cs="Arial"/>
          <w:color w:val="auto"/>
        </w:rPr>
        <w:lastRenderedPageBreak/>
        <w:t>-</w:t>
      </w:r>
      <w:r w:rsidR="00480571" w:rsidRPr="00A4177E">
        <w:rPr>
          <w:rFonts w:ascii="Arial" w:hAnsi="Arial" w:cs="Arial"/>
          <w:color w:val="auto"/>
        </w:rPr>
        <w:t xml:space="preserve"> uvjeti pod kojima je korisnik dužan izvršiti povrat sredstava</w:t>
      </w:r>
      <w:r w:rsidR="00480571" w:rsidRPr="00666C3A">
        <w:rPr>
          <w:rFonts w:ascii="Arial" w:hAnsi="Arial" w:cs="Arial"/>
        </w:rPr>
        <w:t xml:space="preserve"> u proračun</w:t>
      </w:r>
      <w:r>
        <w:rPr>
          <w:rFonts w:ascii="Arial" w:hAnsi="Arial" w:cs="Arial"/>
        </w:rPr>
        <w:t xml:space="preserve"> Grada Crikvenice</w:t>
      </w:r>
      <w:r w:rsidR="00B26C4F">
        <w:rPr>
          <w:rFonts w:ascii="Arial" w:hAnsi="Arial" w:cs="Arial"/>
        </w:rPr>
        <w:t xml:space="preserve"> i druge odredbe.</w:t>
      </w:r>
    </w:p>
    <w:p w:rsidR="00480571" w:rsidRPr="00666C3A" w:rsidRDefault="00480571" w:rsidP="00A4177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Korisnik financijske potpore Ugovorom se utvrđuje kao isključivo odgovoran za provedbu sufinanciranog programa.</w:t>
      </w:r>
    </w:p>
    <w:p w:rsidR="00480571" w:rsidRPr="00666C3A" w:rsidRDefault="00480571" w:rsidP="00A4177E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Korisnik financijske potpore prihvaća da financijska sredstva dobivena iz proračuna </w:t>
      </w:r>
      <w:r w:rsidR="001E2894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 xml:space="preserve">ni pod kojim uvjetima ne mogu za posljedicu imati ostvarivanje dobiti i da moraju biti ograničena na iznos potreban za izravnanje prihoda i rashoda programa ili projekta. Dobit se u ovom slučaju definira kao višak primljenih sredstava u odnosu na troškove programa. </w:t>
      </w:r>
    </w:p>
    <w:p w:rsidR="00480571" w:rsidRDefault="00480571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Obrasci ugovora o sufinanciranju, izjave o nepostojanju dvostrukog financiranja i obrasci za podnošenje izvješća o namjenskom korištenju sredstava objavljeni su na web stranicama </w:t>
      </w:r>
      <w:r w:rsidR="001E2894">
        <w:rPr>
          <w:rFonts w:ascii="Arial" w:hAnsi="Arial" w:cs="Arial"/>
          <w:sz w:val="24"/>
          <w:szCs w:val="24"/>
        </w:rPr>
        <w:t xml:space="preserve">Grad Crikvenice </w:t>
      </w:r>
      <w:r w:rsidRPr="00666C3A">
        <w:rPr>
          <w:rFonts w:ascii="Arial" w:hAnsi="Arial" w:cs="Arial"/>
          <w:sz w:val="24"/>
          <w:szCs w:val="24"/>
        </w:rPr>
        <w:t xml:space="preserve">zajedno s ovim </w:t>
      </w:r>
      <w:r w:rsidR="00550B69">
        <w:rPr>
          <w:rFonts w:ascii="Arial" w:hAnsi="Arial" w:cs="Arial"/>
          <w:sz w:val="24"/>
          <w:szCs w:val="24"/>
        </w:rPr>
        <w:t>Natječaj</w:t>
      </w:r>
      <w:r w:rsidR="00550B69" w:rsidRPr="00666C3A">
        <w:rPr>
          <w:rFonts w:ascii="Arial" w:hAnsi="Arial" w:cs="Arial"/>
          <w:sz w:val="24"/>
          <w:szCs w:val="24"/>
        </w:rPr>
        <w:t>em</w:t>
      </w:r>
      <w:r w:rsidRPr="00666C3A">
        <w:rPr>
          <w:rFonts w:ascii="Arial" w:hAnsi="Arial" w:cs="Arial"/>
          <w:sz w:val="24"/>
          <w:szCs w:val="24"/>
        </w:rPr>
        <w:t xml:space="preserve"> i čine sastavni dio dokumentacije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>.</w:t>
      </w:r>
    </w:p>
    <w:p w:rsidR="001E2894" w:rsidRPr="00666C3A" w:rsidRDefault="001E2894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5.2. Praćenje provedbe programa i namjenskog korištenja sredstava </w:t>
      </w:r>
    </w:p>
    <w:p w:rsidR="00480571" w:rsidRPr="00666C3A" w:rsidRDefault="00480571" w:rsidP="001E289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Korisnik je dužan voditi preciznu evidenciju svih računa nastalih tijekom provedbe programa. </w:t>
      </w:r>
    </w:p>
    <w:p w:rsidR="00480571" w:rsidRPr="00666C3A" w:rsidRDefault="00480571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U roku od </w:t>
      </w:r>
      <w:r w:rsidR="001E2894">
        <w:rPr>
          <w:rFonts w:ascii="Arial" w:hAnsi="Arial" w:cs="Arial"/>
          <w:sz w:val="24"/>
          <w:szCs w:val="24"/>
        </w:rPr>
        <w:t xml:space="preserve">dva </w:t>
      </w:r>
      <w:r w:rsidRPr="00666C3A">
        <w:rPr>
          <w:rFonts w:ascii="Arial" w:hAnsi="Arial" w:cs="Arial"/>
          <w:sz w:val="24"/>
          <w:szCs w:val="24"/>
        </w:rPr>
        <w:t>mjesec</w:t>
      </w:r>
      <w:r w:rsidR="001E2894">
        <w:rPr>
          <w:rFonts w:ascii="Arial" w:hAnsi="Arial" w:cs="Arial"/>
          <w:sz w:val="24"/>
          <w:szCs w:val="24"/>
        </w:rPr>
        <w:t>a</w:t>
      </w:r>
      <w:r w:rsidRPr="00666C3A">
        <w:rPr>
          <w:rFonts w:ascii="Arial" w:hAnsi="Arial" w:cs="Arial"/>
          <w:sz w:val="24"/>
          <w:szCs w:val="24"/>
        </w:rPr>
        <w:t xml:space="preserve"> nakon završetka provedbe programa korisnik je dužan </w:t>
      </w:r>
      <w:r w:rsidR="001E2894">
        <w:rPr>
          <w:rFonts w:ascii="Arial" w:hAnsi="Arial" w:cs="Arial"/>
          <w:sz w:val="24"/>
          <w:szCs w:val="24"/>
        </w:rPr>
        <w:t xml:space="preserve">Upravnom odjelu za društvene djelatnosti i lokalnu samoupravu Grad Crikvenice </w:t>
      </w:r>
      <w:r w:rsidRPr="00666C3A">
        <w:rPr>
          <w:rFonts w:ascii="Arial" w:hAnsi="Arial" w:cs="Arial"/>
          <w:sz w:val="24"/>
          <w:szCs w:val="24"/>
        </w:rPr>
        <w:t>dostaviti dokumentirano programsko i financijsko izvješće o namjenskom korištenju sredstava.</w:t>
      </w:r>
    </w:p>
    <w:p w:rsidR="00480571" w:rsidRPr="00666C3A" w:rsidRDefault="001E2894" w:rsidP="001E2894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Grad Crikvenica</w:t>
      </w:r>
      <w:r w:rsidR="00480571" w:rsidRPr="00666C3A">
        <w:rPr>
          <w:rFonts w:ascii="Arial" w:hAnsi="Arial" w:cs="Arial"/>
        </w:rPr>
        <w:t xml:space="preserve"> ima pravo provesti kontrolu provedbe programa na licu mjesta kod korisnika, tijekom koje je korisnik dužan predstavnicima </w:t>
      </w:r>
      <w:r>
        <w:rPr>
          <w:rFonts w:ascii="Arial" w:hAnsi="Arial" w:cs="Arial"/>
        </w:rPr>
        <w:t>Grada Crikvenice</w:t>
      </w:r>
      <w:r w:rsidR="00480571" w:rsidRPr="00666C3A">
        <w:rPr>
          <w:rFonts w:ascii="Arial" w:hAnsi="Arial" w:cs="Arial"/>
        </w:rPr>
        <w:t xml:space="preserve"> predočiti sve račune, računovodstvenu dokumentaciju i ostale prateće dokumente relevantne za financiranje programa. </w:t>
      </w:r>
    </w:p>
    <w:p w:rsidR="00480571" w:rsidRDefault="00480571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>Kontrolu na licu mjesta kod korisnika</w:t>
      </w:r>
      <w:r w:rsidR="001E2894">
        <w:rPr>
          <w:rFonts w:ascii="Arial" w:hAnsi="Arial" w:cs="Arial"/>
          <w:sz w:val="24"/>
          <w:szCs w:val="24"/>
        </w:rPr>
        <w:t xml:space="preserve"> Grad Crikvenica</w:t>
      </w:r>
      <w:r w:rsidRPr="00666C3A">
        <w:rPr>
          <w:rFonts w:ascii="Arial" w:hAnsi="Arial" w:cs="Arial"/>
          <w:sz w:val="24"/>
          <w:szCs w:val="24"/>
        </w:rPr>
        <w:t xml:space="preserve"> može obaviti tijekom provedbe ili unutar godinu dana nakon završetka provedbe programa.</w:t>
      </w:r>
    </w:p>
    <w:p w:rsidR="001E2894" w:rsidRPr="00666C3A" w:rsidRDefault="001E2894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F2DEF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5.3. Vidljivost programa i obveza isticanja vizualnog identiteta </w:t>
      </w:r>
      <w:r w:rsidR="001E2894">
        <w:rPr>
          <w:rFonts w:ascii="Arial" w:hAnsi="Arial" w:cs="Arial"/>
          <w:b/>
          <w:bCs/>
        </w:rPr>
        <w:t>Grada Crikvenice</w:t>
      </w:r>
    </w:p>
    <w:p w:rsidR="00480571" w:rsidRPr="00666C3A" w:rsidRDefault="00480571" w:rsidP="001E2894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Korisnik je dužan u svim obavijestima prema krajnjim korisnicima programa i u svim kontaktima s medijima navesti da je program sufinanciran sredstvima </w:t>
      </w:r>
      <w:r w:rsidR="004C77FA">
        <w:rPr>
          <w:rFonts w:ascii="Arial" w:hAnsi="Arial" w:cs="Arial"/>
        </w:rPr>
        <w:t>Grada Crikvenice.</w:t>
      </w:r>
    </w:p>
    <w:p w:rsidR="001E2894" w:rsidRPr="00666C3A" w:rsidRDefault="001E2894" w:rsidP="001E28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0571" w:rsidRPr="00666C3A" w:rsidRDefault="00480571" w:rsidP="00480571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6. DOKUMENTACIJA, PRIJAVNI OBRASCI I PRILOZI </w:t>
      </w:r>
    </w:p>
    <w:p w:rsidR="00480571" w:rsidRPr="00666C3A" w:rsidRDefault="00480571" w:rsidP="004F2DEF">
      <w:pPr>
        <w:pStyle w:val="Default"/>
        <w:jc w:val="both"/>
        <w:rPr>
          <w:rFonts w:ascii="Arial" w:hAnsi="Arial" w:cs="Arial"/>
        </w:rPr>
      </w:pPr>
      <w:r w:rsidRPr="00666C3A">
        <w:rPr>
          <w:rFonts w:ascii="Arial" w:hAnsi="Arial" w:cs="Arial"/>
        </w:rPr>
        <w:t xml:space="preserve">Na web stranicama </w:t>
      </w:r>
      <w:r w:rsidR="004F2DEF">
        <w:rPr>
          <w:rFonts w:ascii="Arial" w:hAnsi="Arial" w:cs="Arial"/>
        </w:rPr>
        <w:t>Grada Crikvenice</w:t>
      </w:r>
      <w:r w:rsidR="0055102E">
        <w:rPr>
          <w:rFonts w:ascii="Arial" w:hAnsi="Arial" w:cs="Arial"/>
        </w:rPr>
        <w:t xml:space="preserve"> </w:t>
      </w:r>
      <w:r w:rsidRPr="00666C3A">
        <w:rPr>
          <w:rFonts w:ascii="Arial" w:hAnsi="Arial" w:cs="Arial"/>
        </w:rPr>
        <w:t xml:space="preserve">objavljeni su sljedeći dokumenti koji čine sastavni dio dokumentacije </w:t>
      </w:r>
      <w:r w:rsidR="00924353">
        <w:rPr>
          <w:rFonts w:ascii="Arial" w:hAnsi="Arial" w:cs="Arial"/>
        </w:rPr>
        <w:t>Natječaja</w:t>
      </w:r>
      <w:r w:rsidRPr="00666C3A">
        <w:rPr>
          <w:rFonts w:ascii="Arial" w:hAnsi="Arial" w:cs="Arial"/>
        </w:rPr>
        <w:t xml:space="preserve"> za predlaganje javnih potreba u kulturi </w:t>
      </w:r>
      <w:r w:rsidR="004F2DEF">
        <w:rPr>
          <w:rFonts w:ascii="Arial" w:hAnsi="Arial" w:cs="Arial"/>
        </w:rPr>
        <w:t xml:space="preserve">Grada Crikvenice </w:t>
      </w:r>
      <w:r w:rsidRPr="00666C3A">
        <w:rPr>
          <w:rFonts w:ascii="Arial" w:hAnsi="Arial" w:cs="Arial"/>
        </w:rPr>
        <w:t xml:space="preserve">za 2016. godinu: </w:t>
      </w:r>
    </w:p>
    <w:p w:rsidR="005C1383" w:rsidRDefault="005C1383" w:rsidP="005C138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1. Javni natječaj</w:t>
      </w:r>
    </w:p>
    <w:p w:rsidR="005C1383" w:rsidRDefault="005C1383" w:rsidP="005C138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2. Upute za prijavitelje</w:t>
      </w:r>
    </w:p>
    <w:p w:rsidR="005C1383" w:rsidRDefault="005C1383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3. Obrazac: PODACI O PRIJAVITELJU</w:t>
      </w:r>
    </w:p>
    <w:p w:rsidR="005C1383" w:rsidRDefault="005C1383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4. Obrazac: PODACI O MANIFESTACIJI</w:t>
      </w:r>
    </w:p>
    <w:p w:rsidR="005C1383" w:rsidRDefault="005C1383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5.  Obrazac: FINANCIJSKI PLAN MANIFESTACIJE</w:t>
      </w:r>
    </w:p>
    <w:p w:rsidR="005C1383" w:rsidRDefault="00577CAB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5C1383">
        <w:rPr>
          <w:rFonts w:ascii="Arial" w:hAnsi="Arial" w:cs="Arial"/>
        </w:rPr>
        <w:t>. Obrazac: PARTNER – ako je primjenjivo</w:t>
      </w:r>
    </w:p>
    <w:p w:rsidR="00577CAB" w:rsidRDefault="00577CAB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7. Izjava o nepostojanju duga</w:t>
      </w:r>
    </w:p>
    <w:p w:rsidR="005C1383" w:rsidRDefault="005C1383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8. Obrazac: NEKAŽNJAVANJE</w:t>
      </w:r>
    </w:p>
    <w:p w:rsidR="005C1383" w:rsidRDefault="005C1383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9. Obrazac: DVO-FIN</w:t>
      </w:r>
    </w:p>
    <w:p w:rsidR="005C1383" w:rsidRDefault="005C1383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10. Izjava o točnosti i istinitosti podataka</w:t>
      </w:r>
    </w:p>
    <w:p w:rsidR="005C1383" w:rsidRDefault="005C1383" w:rsidP="005C138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11. Obrazac: OPIS</w:t>
      </w:r>
    </w:p>
    <w:p w:rsidR="005C1383" w:rsidRDefault="005C1383" w:rsidP="005C138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12. Obrazac: PROR-POT</w:t>
      </w:r>
    </w:p>
    <w:p w:rsidR="005C1383" w:rsidRDefault="005C1383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>13. Obrazac za formalnu provjeru prijave</w:t>
      </w:r>
    </w:p>
    <w:p w:rsidR="005C1383" w:rsidRDefault="005C1383" w:rsidP="005C138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14. Obrazac za procjenu kvalitete/vrednovanje programa</w:t>
      </w:r>
    </w:p>
    <w:p w:rsidR="005C1383" w:rsidRDefault="005C1383" w:rsidP="005C1383">
      <w:pPr>
        <w:pStyle w:val="Default"/>
        <w:spacing w:after="2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15. Prijedlog Ugovora o sufinanciranju </w:t>
      </w:r>
    </w:p>
    <w:p w:rsidR="005C1383" w:rsidRDefault="005C1383" w:rsidP="005C138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16. Zahtjev za isplatu sredstava</w:t>
      </w:r>
    </w:p>
    <w:p w:rsidR="005C1383" w:rsidRDefault="005C1383" w:rsidP="005C138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17. Pravilnik o financiranju javnih potreba Grada Crikvenice</w:t>
      </w:r>
    </w:p>
    <w:p w:rsidR="005C1383" w:rsidRDefault="005C1383" w:rsidP="005C1383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</w:rPr>
        <w:t>18. Opći uvjeti koji se primjenjuju na ugovore</w:t>
      </w:r>
    </w:p>
    <w:p w:rsidR="004C77FA" w:rsidRPr="00666C3A" w:rsidRDefault="004C77FA" w:rsidP="00B26C4F">
      <w:pPr>
        <w:pStyle w:val="Default"/>
        <w:jc w:val="both"/>
        <w:rPr>
          <w:rFonts w:ascii="Arial" w:hAnsi="Arial" w:cs="Arial"/>
        </w:rPr>
      </w:pPr>
    </w:p>
    <w:p w:rsidR="00480571" w:rsidRPr="00666C3A" w:rsidRDefault="0066307A" w:rsidP="00B26C4F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666C3A">
        <w:rPr>
          <w:rFonts w:ascii="Arial" w:hAnsi="Arial" w:cs="Arial"/>
          <w:b/>
          <w:bCs/>
          <w:sz w:val="24"/>
          <w:szCs w:val="24"/>
        </w:rPr>
        <w:t xml:space="preserve">Prijaviteljima se svakako savjetuje da prije prijave pažljivo pouče sve dokumente i obrasce koji čine sastavni dio dokumentacije </w:t>
      </w:r>
      <w:r w:rsidR="00924353">
        <w:rPr>
          <w:rFonts w:ascii="Arial" w:hAnsi="Arial" w:cs="Arial"/>
          <w:b/>
          <w:bCs/>
          <w:sz w:val="24"/>
          <w:szCs w:val="24"/>
        </w:rPr>
        <w:t>Natječaja</w:t>
      </w:r>
      <w:r w:rsidRPr="00666C3A">
        <w:rPr>
          <w:rFonts w:ascii="Arial" w:hAnsi="Arial" w:cs="Arial"/>
          <w:b/>
          <w:bCs/>
          <w:sz w:val="24"/>
          <w:szCs w:val="24"/>
        </w:rPr>
        <w:t>.</w:t>
      </w:r>
    </w:p>
    <w:p w:rsidR="0066307A" w:rsidRPr="00666C3A" w:rsidRDefault="0066307A" w:rsidP="0066307A">
      <w:pPr>
        <w:pStyle w:val="Default"/>
        <w:rPr>
          <w:rFonts w:ascii="Arial" w:hAnsi="Arial" w:cs="Arial"/>
        </w:rPr>
      </w:pPr>
      <w:r w:rsidRPr="00666C3A">
        <w:rPr>
          <w:rFonts w:ascii="Arial" w:hAnsi="Arial" w:cs="Arial"/>
          <w:b/>
          <w:bCs/>
        </w:rPr>
        <w:t xml:space="preserve">7. POJMOVI </w:t>
      </w:r>
    </w:p>
    <w:p w:rsidR="0066307A" w:rsidRPr="00666C3A" w:rsidRDefault="0066307A" w:rsidP="004C77F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C3A">
        <w:rPr>
          <w:rFonts w:ascii="Arial" w:hAnsi="Arial" w:cs="Arial"/>
          <w:sz w:val="24"/>
          <w:szCs w:val="24"/>
        </w:rPr>
        <w:t xml:space="preserve">Izrazi koji se koriste u dokumentaciji </w:t>
      </w:r>
      <w:r w:rsidR="00924353">
        <w:rPr>
          <w:rFonts w:ascii="Arial" w:hAnsi="Arial" w:cs="Arial"/>
          <w:sz w:val="24"/>
          <w:szCs w:val="24"/>
        </w:rPr>
        <w:t>Natječaja</w:t>
      </w:r>
      <w:r w:rsidRPr="00666C3A">
        <w:rPr>
          <w:rFonts w:ascii="Arial" w:hAnsi="Arial" w:cs="Arial"/>
          <w:sz w:val="24"/>
          <w:szCs w:val="24"/>
        </w:rPr>
        <w:t xml:space="preserve"> za predlaganje javnih potreba u kulturi </w:t>
      </w:r>
      <w:r w:rsidR="004C77FA">
        <w:rPr>
          <w:rFonts w:ascii="Arial" w:hAnsi="Arial" w:cs="Arial"/>
          <w:sz w:val="24"/>
          <w:szCs w:val="24"/>
        </w:rPr>
        <w:t xml:space="preserve">Grada Crikvenice </w:t>
      </w:r>
      <w:r w:rsidR="00AD0FA0">
        <w:rPr>
          <w:rFonts w:ascii="Arial" w:hAnsi="Arial" w:cs="Arial"/>
          <w:sz w:val="24"/>
          <w:szCs w:val="24"/>
        </w:rPr>
        <w:t>za 2017</w:t>
      </w:r>
      <w:r w:rsidRPr="00666C3A">
        <w:rPr>
          <w:rFonts w:ascii="Arial" w:hAnsi="Arial" w:cs="Arial"/>
          <w:sz w:val="24"/>
          <w:szCs w:val="24"/>
        </w:rPr>
        <w:t>. godinu, a koji imaju rodno značenje, bez obzira na to jesu li korišteni u muškom ili ženskom rodu, obuhvaćaju na jednak način muški i ženski rod.</w:t>
      </w:r>
    </w:p>
    <w:sectPr w:rsidR="0066307A" w:rsidRPr="00666C3A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464" w:rsidRDefault="00653464" w:rsidP="008E295D">
      <w:pPr>
        <w:spacing w:after="0" w:line="240" w:lineRule="auto"/>
      </w:pPr>
      <w:r>
        <w:separator/>
      </w:r>
    </w:p>
  </w:endnote>
  <w:endnote w:type="continuationSeparator" w:id="0">
    <w:p w:rsidR="00653464" w:rsidRDefault="00653464" w:rsidP="008E2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3046470"/>
      <w:docPartObj>
        <w:docPartGallery w:val="Page Numbers (Bottom of Page)"/>
        <w:docPartUnique/>
      </w:docPartObj>
    </w:sdtPr>
    <w:sdtEndPr/>
    <w:sdtContent>
      <w:p w:rsidR="008E3477" w:rsidRDefault="008E347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03E">
          <w:rPr>
            <w:noProof/>
          </w:rPr>
          <w:t>13</w:t>
        </w:r>
        <w:r>
          <w:fldChar w:fldCharType="end"/>
        </w:r>
      </w:p>
    </w:sdtContent>
  </w:sdt>
  <w:p w:rsidR="008E3477" w:rsidRDefault="008E34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464" w:rsidRDefault="00653464" w:rsidP="008E295D">
      <w:pPr>
        <w:spacing w:after="0" w:line="240" w:lineRule="auto"/>
      </w:pPr>
      <w:r>
        <w:separator/>
      </w:r>
    </w:p>
  </w:footnote>
  <w:footnote w:type="continuationSeparator" w:id="0">
    <w:p w:rsidR="00653464" w:rsidRDefault="00653464" w:rsidP="008E29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919A9"/>
    <w:multiLevelType w:val="hybridMultilevel"/>
    <w:tmpl w:val="8F72A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F60C6"/>
    <w:multiLevelType w:val="hybridMultilevel"/>
    <w:tmpl w:val="8986403C"/>
    <w:lvl w:ilvl="0" w:tplc="3FF869A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A5213E"/>
    <w:multiLevelType w:val="multilevel"/>
    <w:tmpl w:val="DFCE685C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CC034EF"/>
    <w:multiLevelType w:val="multilevel"/>
    <w:tmpl w:val="59D2440E"/>
    <w:lvl w:ilvl="0">
      <w:start w:val="1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EE0749C"/>
    <w:multiLevelType w:val="multilevel"/>
    <w:tmpl w:val="44C211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6AC9619F"/>
    <w:multiLevelType w:val="hybridMultilevel"/>
    <w:tmpl w:val="9AC05630"/>
    <w:lvl w:ilvl="0" w:tplc="041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>
    <w:nsid w:val="75B16916"/>
    <w:multiLevelType w:val="hybridMultilevel"/>
    <w:tmpl w:val="83E8E6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0F">
      <w:start w:val="1"/>
      <w:numFmt w:val="decimal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C96"/>
    <w:rsid w:val="0005686B"/>
    <w:rsid w:val="000649FB"/>
    <w:rsid w:val="00087109"/>
    <w:rsid w:val="00091FD1"/>
    <w:rsid w:val="000B2F70"/>
    <w:rsid w:val="00122B09"/>
    <w:rsid w:val="00124535"/>
    <w:rsid w:val="001322E1"/>
    <w:rsid w:val="001843AD"/>
    <w:rsid w:val="001E2894"/>
    <w:rsid w:val="00206143"/>
    <w:rsid w:val="0023303E"/>
    <w:rsid w:val="00291C27"/>
    <w:rsid w:val="00296A91"/>
    <w:rsid w:val="002B608E"/>
    <w:rsid w:val="002C627E"/>
    <w:rsid w:val="002D39A9"/>
    <w:rsid w:val="003141A9"/>
    <w:rsid w:val="00320351"/>
    <w:rsid w:val="00374F6A"/>
    <w:rsid w:val="00392FA0"/>
    <w:rsid w:val="0040300B"/>
    <w:rsid w:val="00424DBD"/>
    <w:rsid w:val="00455D56"/>
    <w:rsid w:val="00470917"/>
    <w:rsid w:val="00480571"/>
    <w:rsid w:val="00497AB6"/>
    <w:rsid w:val="004C77FA"/>
    <w:rsid w:val="004F2DEF"/>
    <w:rsid w:val="00543048"/>
    <w:rsid w:val="00550B69"/>
    <w:rsid w:val="0055102E"/>
    <w:rsid w:val="00552F7B"/>
    <w:rsid w:val="00560D3F"/>
    <w:rsid w:val="00575C7F"/>
    <w:rsid w:val="00577CAB"/>
    <w:rsid w:val="005C1383"/>
    <w:rsid w:val="005D255E"/>
    <w:rsid w:val="005E3561"/>
    <w:rsid w:val="00653464"/>
    <w:rsid w:val="0066307A"/>
    <w:rsid w:val="00666C3A"/>
    <w:rsid w:val="00680F5F"/>
    <w:rsid w:val="00690376"/>
    <w:rsid w:val="00692168"/>
    <w:rsid w:val="006F3D04"/>
    <w:rsid w:val="0070707E"/>
    <w:rsid w:val="00723CAD"/>
    <w:rsid w:val="0076042B"/>
    <w:rsid w:val="00784530"/>
    <w:rsid w:val="00791F38"/>
    <w:rsid w:val="00792497"/>
    <w:rsid w:val="00797277"/>
    <w:rsid w:val="00846359"/>
    <w:rsid w:val="00856BB7"/>
    <w:rsid w:val="008B08D2"/>
    <w:rsid w:val="008E295D"/>
    <w:rsid w:val="008E3477"/>
    <w:rsid w:val="00924353"/>
    <w:rsid w:val="00963D90"/>
    <w:rsid w:val="00990F30"/>
    <w:rsid w:val="009C2724"/>
    <w:rsid w:val="00A043DD"/>
    <w:rsid w:val="00A4177E"/>
    <w:rsid w:val="00AC27FC"/>
    <w:rsid w:val="00AD0FA0"/>
    <w:rsid w:val="00B04086"/>
    <w:rsid w:val="00B22487"/>
    <w:rsid w:val="00B26C4F"/>
    <w:rsid w:val="00B3095D"/>
    <w:rsid w:val="00B4700A"/>
    <w:rsid w:val="00B62C31"/>
    <w:rsid w:val="00B62F8D"/>
    <w:rsid w:val="00BD4EF6"/>
    <w:rsid w:val="00C47E28"/>
    <w:rsid w:val="00CA1875"/>
    <w:rsid w:val="00CA2AC9"/>
    <w:rsid w:val="00CD1BE4"/>
    <w:rsid w:val="00D01498"/>
    <w:rsid w:val="00D53B8F"/>
    <w:rsid w:val="00D7631F"/>
    <w:rsid w:val="00D76408"/>
    <w:rsid w:val="00D8733C"/>
    <w:rsid w:val="00DB2260"/>
    <w:rsid w:val="00DB6C49"/>
    <w:rsid w:val="00E15C96"/>
    <w:rsid w:val="00E33F47"/>
    <w:rsid w:val="00E5312F"/>
    <w:rsid w:val="00E54B0A"/>
    <w:rsid w:val="00EA0544"/>
    <w:rsid w:val="00EB64FA"/>
    <w:rsid w:val="00EE3E9C"/>
    <w:rsid w:val="00F01542"/>
    <w:rsid w:val="00F86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F0154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15C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01542"/>
    <w:rPr>
      <w:rFonts w:ascii="Cambria" w:eastAsia="Times New Roman" w:hAnsi="Cambria" w:cs="Times New Roman"/>
      <w:b/>
      <w:bCs/>
      <w:sz w:val="26"/>
      <w:szCs w:val="26"/>
      <w:lang w:val="x-none" w:eastAsia="hr-HR"/>
    </w:rPr>
  </w:style>
  <w:style w:type="paragraph" w:styleId="ListParagraph">
    <w:name w:val="List Paragraph"/>
    <w:basedOn w:val="Normal"/>
    <w:uiPriority w:val="34"/>
    <w:qFormat/>
    <w:rsid w:val="00F0154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27FC"/>
    <w:rPr>
      <w:color w:val="0000FF" w:themeColor="hyperlink"/>
      <w:u w:val="single"/>
    </w:rPr>
  </w:style>
  <w:style w:type="paragraph" w:customStyle="1" w:styleId="Stil3">
    <w:name w:val="Stil3"/>
    <w:basedOn w:val="Normal"/>
    <w:link w:val="Stil3Char"/>
    <w:rsid w:val="00963D90"/>
    <w:pPr>
      <w:spacing w:after="0" w:line="240" w:lineRule="auto"/>
      <w:jc w:val="both"/>
    </w:pPr>
    <w:rPr>
      <w:rFonts w:ascii="Arial Narrow" w:eastAsia="Times New Roman" w:hAnsi="Arial Narrow" w:cs="Times New Roman"/>
      <w:b/>
      <w:noProof/>
      <w:snapToGrid w:val="0"/>
      <w:szCs w:val="20"/>
    </w:rPr>
  </w:style>
  <w:style w:type="character" w:customStyle="1" w:styleId="Stil3Char">
    <w:name w:val="Stil3 Char"/>
    <w:link w:val="Stil3"/>
    <w:rsid w:val="00963D90"/>
    <w:rPr>
      <w:rFonts w:ascii="Arial Narrow" w:eastAsia="Times New Roman" w:hAnsi="Arial Narrow" w:cs="Times New Roman"/>
      <w:b/>
      <w:noProof/>
      <w:snapToGrid w:val="0"/>
      <w:szCs w:val="20"/>
    </w:rPr>
  </w:style>
  <w:style w:type="paragraph" w:styleId="Header">
    <w:name w:val="header"/>
    <w:basedOn w:val="Normal"/>
    <w:link w:val="HeaderChar"/>
    <w:uiPriority w:val="99"/>
    <w:unhideWhenUsed/>
    <w:rsid w:val="008E2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95D"/>
  </w:style>
  <w:style w:type="paragraph" w:styleId="Footer">
    <w:name w:val="footer"/>
    <w:basedOn w:val="Normal"/>
    <w:link w:val="FooterChar"/>
    <w:uiPriority w:val="99"/>
    <w:unhideWhenUsed/>
    <w:rsid w:val="008E2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95D"/>
  </w:style>
  <w:style w:type="paragraph" w:styleId="BalloonText">
    <w:name w:val="Balloon Text"/>
    <w:basedOn w:val="Normal"/>
    <w:link w:val="BalloonTextChar"/>
    <w:uiPriority w:val="99"/>
    <w:semiHidden/>
    <w:unhideWhenUsed/>
    <w:rsid w:val="008E2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5D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92F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FA0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1F3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1F3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F0154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15C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01542"/>
    <w:rPr>
      <w:rFonts w:ascii="Cambria" w:eastAsia="Times New Roman" w:hAnsi="Cambria" w:cs="Times New Roman"/>
      <w:b/>
      <w:bCs/>
      <w:sz w:val="26"/>
      <w:szCs w:val="26"/>
      <w:lang w:val="x-none" w:eastAsia="hr-HR"/>
    </w:rPr>
  </w:style>
  <w:style w:type="paragraph" w:styleId="ListParagraph">
    <w:name w:val="List Paragraph"/>
    <w:basedOn w:val="Normal"/>
    <w:uiPriority w:val="34"/>
    <w:qFormat/>
    <w:rsid w:val="00F0154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27FC"/>
    <w:rPr>
      <w:color w:val="0000FF" w:themeColor="hyperlink"/>
      <w:u w:val="single"/>
    </w:rPr>
  </w:style>
  <w:style w:type="paragraph" w:customStyle="1" w:styleId="Stil3">
    <w:name w:val="Stil3"/>
    <w:basedOn w:val="Normal"/>
    <w:link w:val="Stil3Char"/>
    <w:rsid w:val="00963D90"/>
    <w:pPr>
      <w:spacing w:after="0" w:line="240" w:lineRule="auto"/>
      <w:jc w:val="both"/>
    </w:pPr>
    <w:rPr>
      <w:rFonts w:ascii="Arial Narrow" w:eastAsia="Times New Roman" w:hAnsi="Arial Narrow" w:cs="Times New Roman"/>
      <w:b/>
      <w:noProof/>
      <w:snapToGrid w:val="0"/>
      <w:szCs w:val="20"/>
    </w:rPr>
  </w:style>
  <w:style w:type="character" w:customStyle="1" w:styleId="Stil3Char">
    <w:name w:val="Stil3 Char"/>
    <w:link w:val="Stil3"/>
    <w:rsid w:val="00963D90"/>
    <w:rPr>
      <w:rFonts w:ascii="Arial Narrow" w:eastAsia="Times New Roman" w:hAnsi="Arial Narrow" w:cs="Times New Roman"/>
      <w:b/>
      <w:noProof/>
      <w:snapToGrid w:val="0"/>
      <w:szCs w:val="20"/>
    </w:rPr>
  </w:style>
  <w:style w:type="paragraph" w:styleId="Header">
    <w:name w:val="header"/>
    <w:basedOn w:val="Normal"/>
    <w:link w:val="HeaderChar"/>
    <w:uiPriority w:val="99"/>
    <w:unhideWhenUsed/>
    <w:rsid w:val="008E2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95D"/>
  </w:style>
  <w:style w:type="paragraph" w:styleId="Footer">
    <w:name w:val="footer"/>
    <w:basedOn w:val="Normal"/>
    <w:link w:val="FooterChar"/>
    <w:uiPriority w:val="99"/>
    <w:unhideWhenUsed/>
    <w:rsid w:val="008E29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95D"/>
  </w:style>
  <w:style w:type="paragraph" w:styleId="BalloonText">
    <w:name w:val="Balloon Text"/>
    <w:basedOn w:val="Normal"/>
    <w:link w:val="BalloonTextChar"/>
    <w:uiPriority w:val="99"/>
    <w:semiHidden/>
    <w:unhideWhenUsed/>
    <w:rsid w:val="008E2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5D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392F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F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FA0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1F38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1F38"/>
    <w:rPr>
      <w:rFonts w:ascii="Times New Roman" w:eastAsia="Times New Roman" w:hAnsi="Times New Roman" w:cs="Times New Roman"/>
      <w:b/>
      <w:bCs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0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ikvenica.h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ubravka.mijalic@crikvenica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13</Pages>
  <Words>4011</Words>
  <Characters>22869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24</cp:revision>
  <cp:lastPrinted>2015-12-31T09:22:00Z</cp:lastPrinted>
  <dcterms:created xsi:type="dcterms:W3CDTF">2015-12-24T12:51:00Z</dcterms:created>
  <dcterms:modified xsi:type="dcterms:W3CDTF">2016-12-05T17:00:00Z</dcterms:modified>
</cp:coreProperties>
</file>